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E8" w:rsidRPr="00625F75" w:rsidRDefault="00FB5F45" w:rsidP="00764928">
      <w:pPr>
        <w:rPr>
          <w:lang w:val="en-US"/>
        </w:rPr>
      </w:pPr>
      <w:bookmarkStart w:id="0" w:name="_GoBack"/>
      <w:r>
        <w:t>Week 10</w:t>
      </w:r>
      <w:r w:rsidR="00625F75">
        <w:t>9</w:t>
      </w:r>
      <w:r w:rsidR="00E8300C">
        <w:t xml:space="preserve"> – </w:t>
      </w:r>
      <w:r w:rsidR="00764928">
        <w:t>Research Article</w:t>
      </w:r>
      <w:r>
        <w:t xml:space="preserve">: </w:t>
      </w:r>
      <w:r w:rsidR="00625F75" w:rsidRPr="00625F75">
        <w:t>Africa's “Seed” Revolution and Value Chain Constraints to Early Generation Seeds Commercialization and Adoption in Ghana</w:t>
      </w:r>
    </w:p>
    <w:p w:rsidR="00E8300C" w:rsidRDefault="00C30DAD" w:rsidP="00764928">
      <w:r>
        <w:t xml:space="preserve">Authors: </w:t>
      </w:r>
      <w:r w:rsidR="00625F75">
        <w:t xml:space="preserve">Philip </w:t>
      </w:r>
      <w:proofErr w:type="spellStart"/>
      <w:r w:rsidR="00625F75">
        <w:t>Tetteh</w:t>
      </w:r>
      <w:proofErr w:type="spellEnd"/>
      <w:r w:rsidR="00625F75">
        <w:t xml:space="preserve"> </w:t>
      </w:r>
      <w:proofErr w:type="spellStart"/>
      <w:r w:rsidR="00625F75">
        <w:t>Quarshie</w:t>
      </w:r>
      <w:proofErr w:type="spellEnd"/>
      <w:r w:rsidR="00625F75" w:rsidRPr="00625F75">
        <w:t xml:space="preserve">, Abdul-Rahim </w:t>
      </w:r>
      <w:proofErr w:type="spellStart"/>
      <w:r w:rsidR="00625F75" w:rsidRPr="00625F75">
        <w:t>Abdulai</w:t>
      </w:r>
      <w:proofErr w:type="spellEnd"/>
      <w:r w:rsidR="00625F75" w:rsidRPr="00625F75">
        <w:t xml:space="preserve"> and Evan D. G. Fraser</w:t>
      </w:r>
    </w:p>
    <w:p w:rsidR="00E8300C" w:rsidRDefault="00E8300C" w:rsidP="00E8300C">
      <w:r>
        <w:t xml:space="preserve">Keywords: </w:t>
      </w:r>
      <w:r w:rsidR="004819E8">
        <w:t>vegetables; seed policies; Africa</w:t>
      </w:r>
    </w:p>
    <w:p w:rsidR="00EF45B9" w:rsidRDefault="00FB5F45" w:rsidP="004819E8">
      <w:r>
        <w:t>“</w:t>
      </w:r>
      <w:r w:rsidR="00625F75" w:rsidRPr="00625F75">
        <w:t xml:space="preserve">The study aims to deepen understanding of how Early Generation Seeds value chain constraints impede commercialization and adoption of High Yielding Varieties (HYV) or improved Maize seeds by smallholders in Ghana within the broader strategies of a “Green Revolution for Africa”. Using qualitative and quantitative information obtained through one-on-one interviews with 15 key informants, a household survey from 110 smallholder farmers and document reviews, we discuss constraints and bottlenecks engendered by value chain structures, processes and mechanisms in Ghana's formal seed distribution system. Seven main challenges were identified that undermine trust and hinder the expansion of HYVs: (1) the limited capacity of public institutions, (2) constrained capacity of the emerging private sector, (3) a lack of well-defined, fair and enforceable contracts between stakeholders in the delivery system, (4) land-tenure limitations, (5) poor forecasting of farmers' demands for seeds by research institutions and seed producers, (6) sparse marketing arrangements for improved maize seeds, and (7) concentration of power to control seed supply in the hands of few institutions. </w:t>
      </w:r>
      <w:r w:rsidR="00EF45B9">
        <w:t>[…]</w:t>
      </w:r>
    </w:p>
    <w:p w:rsidR="00FE3FA7" w:rsidRPr="00E8300C" w:rsidRDefault="00EF09EB" w:rsidP="00EF45B9">
      <w:r>
        <w:t>Click on the following link to access the content</w:t>
      </w:r>
      <w:r w:rsidR="00625F75" w:rsidRPr="00625F75">
        <w:t>https://www.frontiersin.org/articles/10.3389/fsufs.2021.665297/full</w:t>
      </w:r>
    </w:p>
    <w:p w:rsidR="004819E8" w:rsidRDefault="00625F75" w:rsidP="001D399C">
      <w:pPr>
        <w:rPr>
          <w:lang w:val="fr-FR"/>
        </w:rPr>
      </w:pPr>
      <w:r w:rsidRPr="00625F75">
        <w:rPr>
          <w:lang w:val="fr-FR"/>
        </w:rPr>
        <w:t xml:space="preserve">© 2023 </w:t>
      </w:r>
      <w:proofErr w:type="spellStart"/>
      <w:r w:rsidRPr="00625F75">
        <w:rPr>
          <w:lang w:val="fr-FR"/>
        </w:rPr>
        <w:t>Frontiers</w:t>
      </w:r>
      <w:proofErr w:type="spellEnd"/>
      <w:r w:rsidRPr="00625F75">
        <w:rPr>
          <w:lang w:val="fr-FR"/>
        </w:rPr>
        <w:t xml:space="preserve"> Media S.A</w:t>
      </w:r>
      <w:r>
        <w:rPr>
          <w:lang w:val="fr-FR"/>
        </w:rPr>
        <w:t>.</w:t>
      </w:r>
    </w:p>
    <w:bookmarkEnd w:id="0"/>
    <w:p w:rsidR="00625F75" w:rsidRPr="00625F75" w:rsidRDefault="00625F75" w:rsidP="001D399C">
      <w:pPr>
        <w:rPr>
          <w:lang w:val="fr-FR"/>
        </w:rPr>
      </w:pPr>
    </w:p>
    <w:p w:rsidR="004819E8" w:rsidRPr="004819E8" w:rsidRDefault="004819E8" w:rsidP="004819E8">
      <w:pPr>
        <w:rPr>
          <w:lang w:val="fr-FR"/>
        </w:rPr>
      </w:pPr>
      <w:r w:rsidRPr="004819E8">
        <w:rPr>
          <w:lang w:val="fr-FR"/>
        </w:rPr>
        <w:t xml:space="preserve">Semaine 106 - Article de recherche : Le secteur </w:t>
      </w:r>
      <w:r w:rsidR="00187BD2">
        <w:rPr>
          <w:lang w:val="fr-FR"/>
        </w:rPr>
        <w:t>semencier</w:t>
      </w:r>
      <w:r w:rsidRPr="004819E8">
        <w:rPr>
          <w:lang w:val="fr-FR"/>
        </w:rPr>
        <w:t xml:space="preserve"> de</w:t>
      </w:r>
      <w:r w:rsidR="00B84A90">
        <w:rPr>
          <w:lang w:val="fr-FR"/>
        </w:rPr>
        <w:t>s cultures horticoles</w:t>
      </w:r>
      <w:r w:rsidRPr="004819E8">
        <w:rPr>
          <w:lang w:val="fr-FR"/>
        </w:rPr>
        <w:t xml:space="preserve"> en évolution en Afrique : état, op</w:t>
      </w:r>
      <w:r w:rsidR="00B84A90">
        <w:rPr>
          <w:lang w:val="fr-FR"/>
        </w:rPr>
        <w:t>tions politiques et leçons d’</w:t>
      </w:r>
      <w:r w:rsidRPr="004819E8">
        <w:rPr>
          <w:lang w:val="fr-FR"/>
        </w:rPr>
        <w:t>Asie</w:t>
      </w:r>
    </w:p>
    <w:p w:rsidR="004819E8" w:rsidRPr="004819E8" w:rsidRDefault="004819E8" w:rsidP="004819E8">
      <w:pPr>
        <w:rPr>
          <w:lang w:val="fr-FR"/>
        </w:rPr>
      </w:pPr>
      <w:r w:rsidRPr="004819E8">
        <w:rPr>
          <w:lang w:val="fr-FR"/>
        </w:rPr>
        <w:t xml:space="preserve">Auteurs : </w:t>
      </w:r>
      <w:proofErr w:type="spellStart"/>
      <w:r w:rsidRPr="004819E8">
        <w:rPr>
          <w:lang w:val="fr-FR"/>
        </w:rPr>
        <w:t>Pepijn</w:t>
      </w:r>
      <w:proofErr w:type="spellEnd"/>
      <w:r w:rsidRPr="004819E8">
        <w:rPr>
          <w:lang w:val="fr-FR"/>
        </w:rPr>
        <w:t xml:space="preserve"> </w:t>
      </w:r>
      <w:proofErr w:type="spellStart"/>
      <w:r w:rsidRPr="004819E8">
        <w:rPr>
          <w:lang w:val="fr-FR"/>
        </w:rPr>
        <w:t>Schreinemachers</w:t>
      </w:r>
      <w:proofErr w:type="spellEnd"/>
      <w:r w:rsidRPr="004819E8">
        <w:rPr>
          <w:lang w:val="fr-FR"/>
        </w:rPr>
        <w:t xml:space="preserve">, Julie Howard, Michael Turner, Simon N. </w:t>
      </w:r>
      <w:proofErr w:type="spellStart"/>
      <w:r w:rsidRPr="004819E8">
        <w:rPr>
          <w:lang w:val="fr-FR"/>
        </w:rPr>
        <w:t>Groot</w:t>
      </w:r>
      <w:proofErr w:type="spellEnd"/>
      <w:r w:rsidRPr="004819E8">
        <w:rPr>
          <w:lang w:val="fr-FR"/>
        </w:rPr>
        <w:t xml:space="preserve">, </w:t>
      </w:r>
      <w:proofErr w:type="spellStart"/>
      <w:r w:rsidRPr="004819E8">
        <w:rPr>
          <w:lang w:val="fr-FR"/>
        </w:rPr>
        <w:t>Bhupen</w:t>
      </w:r>
      <w:proofErr w:type="spellEnd"/>
      <w:r w:rsidRPr="004819E8">
        <w:rPr>
          <w:lang w:val="fr-FR"/>
        </w:rPr>
        <w:t xml:space="preserve"> </w:t>
      </w:r>
      <w:proofErr w:type="spellStart"/>
      <w:r w:rsidRPr="004819E8">
        <w:rPr>
          <w:lang w:val="fr-FR"/>
        </w:rPr>
        <w:t>Dubey</w:t>
      </w:r>
      <w:proofErr w:type="spellEnd"/>
      <w:r w:rsidRPr="004819E8">
        <w:rPr>
          <w:lang w:val="fr-FR"/>
        </w:rPr>
        <w:t xml:space="preserve">, </w:t>
      </w:r>
      <w:proofErr w:type="spellStart"/>
      <w:r w:rsidRPr="004819E8">
        <w:rPr>
          <w:lang w:val="fr-FR"/>
        </w:rPr>
        <w:t>Learnmore</w:t>
      </w:r>
      <w:proofErr w:type="spellEnd"/>
      <w:r w:rsidRPr="004819E8">
        <w:rPr>
          <w:lang w:val="fr-FR"/>
        </w:rPr>
        <w:t xml:space="preserve"> </w:t>
      </w:r>
      <w:proofErr w:type="spellStart"/>
      <w:r w:rsidRPr="004819E8">
        <w:rPr>
          <w:lang w:val="fr-FR"/>
        </w:rPr>
        <w:t>Mwadzingeni</w:t>
      </w:r>
      <w:proofErr w:type="spellEnd"/>
      <w:r w:rsidRPr="004819E8">
        <w:rPr>
          <w:lang w:val="fr-FR"/>
        </w:rPr>
        <w:t xml:space="preserve">, </w:t>
      </w:r>
      <w:proofErr w:type="spellStart"/>
      <w:r w:rsidRPr="004819E8">
        <w:rPr>
          <w:lang w:val="fr-FR"/>
        </w:rPr>
        <w:t>Takemore</w:t>
      </w:r>
      <w:proofErr w:type="spellEnd"/>
      <w:r w:rsidRPr="004819E8">
        <w:rPr>
          <w:lang w:val="fr-FR"/>
        </w:rPr>
        <w:t xml:space="preserve"> </w:t>
      </w:r>
      <w:proofErr w:type="spellStart"/>
      <w:r w:rsidRPr="004819E8">
        <w:rPr>
          <w:lang w:val="fr-FR"/>
        </w:rPr>
        <w:t>Chagomoka</w:t>
      </w:r>
      <w:proofErr w:type="spellEnd"/>
      <w:r w:rsidRPr="004819E8">
        <w:rPr>
          <w:lang w:val="fr-FR"/>
        </w:rPr>
        <w:t xml:space="preserve">, Michael </w:t>
      </w:r>
      <w:proofErr w:type="spellStart"/>
      <w:r w:rsidRPr="004819E8">
        <w:rPr>
          <w:lang w:val="fr-FR"/>
        </w:rPr>
        <w:t>Ngugi</w:t>
      </w:r>
      <w:proofErr w:type="spellEnd"/>
      <w:r w:rsidRPr="004819E8">
        <w:rPr>
          <w:lang w:val="fr-FR"/>
        </w:rPr>
        <w:t xml:space="preserve">, Victor </w:t>
      </w:r>
      <w:proofErr w:type="spellStart"/>
      <w:r w:rsidRPr="004819E8">
        <w:rPr>
          <w:lang w:val="fr-FR"/>
        </w:rPr>
        <w:t>Afari-Sefa</w:t>
      </w:r>
      <w:proofErr w:type="spellEnd"/>
      <w:r w:rsidRPr="004819E8">
        <w:rPr>
          <w:lang w:val="fr-FR"/>
        </w:rPr>
        <w:t xml:space="preserve">, Peter Hanson &amp; Marco C. S. </w:t>
      </w:r>
      <w:proofErr w:type="spellStart"/>
      <w:r w:rsidRPr="004819E8">
        <w:rPr>
          <w:lang w:val="fr-FR"/>
        </w:rPr>
        <w:t>Wopereis</w:t>
      </w:r>
      <w:proofErr w:type="spellEnd"/>
    </w:p>
    <w:p w:rsidR="004819E8" w:rsidRPr="004819E8" w:rsidRDefault="004819E8" w:rsidP="004819E8">
      <w:pPr>
        <w:rPr>
          <w:lang w:val="fr-FR"/>
        </w:rPr>
      </w:pPr>
      <w:r w:rsidRPr="004819E8">
        <w:rPr>
          <w:lang w:val="fr-FR"/>
        </w:rPr>
        <w:t xml:space="preserve">Mots-clés : </w:t>
      </w:r>
      <w:r w:rsidR="00B84A90">
        <w:rPr>
          <w:lang w:val="fr-FR"/>
        </w:rPr>
        <w:t>horticulture</w:t>
      </w:r>
      <w:r w:rsidRPr="004819E8">
        <w:rPr>
          <w:lang w:val="fr-FR"/>
        </w:rPr>
        <w:t xml:space="preserve"> ; politiques semencières ; Afrique</w:t>
      </w:r>
    </w:p>
    <w:p w:rsidR="004819E8" w:rsidRPr="004819E8" w:rsidRDefault="004819E8" w:rsidP="004819E8">
      <w:pPr>
        <w:rPr>
          <w:lang w:val="fr-FR"/>
        </w:rPr>
      </w:pPr>
      <w:r w:rsidRPr="004819E8">
        <w:rPr>
          <w:lang w:val="fr-FR"/>
        </w:rPr>
        <w:t xml:space="preserve">"Favoriser un meilleur accès à des aliments plus nutritifs dans toute l'Afrique subsaharienne sera essentiel pour mettre fin à la faim et à la malnutrition. En Asie, la production et la consommation de légumes ont connu une croissance rapide depuis les années 1990 et le développement d'une industrie dynamique de semences </w:t>
      </w:r>
      <w:r w:rsidR="00B84A90">
        <w:rPr>
          <w:lang w:val="fr-FR"/>
        </w:rPr>
        <w:t>des cultures horticoles</w:t>
      </w:r>
      <w:r w:rsidRPr="004819E8">
        <w:rPr>
          <w:lang w:val="fr-FR"/>
        </w:rPr>
        <w:t xml:space="preserve">, dirigée par le secteur privé, a joué un rôle essentiel dans ce processus. La disponibilité de variétés adaptées et </w:t>
      </w:r>
      <w:r w:rsidR="00187BD2">
        <w:rPr>
          <w:lang w:val="fr-FR"/>
        </w:rPr>
        <w:t>autochtones</w:t>
      </w:r>
      <w:r w:rsidRPr="004819E8">
        <w:rPr>
          <w:lang w:val="fr-FR"/>
        </w:rPr>
        <w:t xml:space="preserve"> a facilité l'expansion rapide de la production et a augmenté l'offre de légumes abordables pour les consommateurs. En revanche, le secteur </w:t>
      </w:r>
      <w:r w:rsidR="00187BD2">
        <w:rPr>
          <w:lang w:val="fr-FR"/>
        </w:rPr>
        <w:t>des semences horticoles</w:t>
      </w:r>
      <w:r w:rsidRPr="004819E8">
        <w:rPr>
          <w:lang w:val="fr-FR"/>
        </w:rPr>
        <w:t xml:space="preserve"> en Afrique subsaharienne a tardé à se développer et a reçu peu d'attention dans l'agenda du développement. S'inspirant de l'expérience de l'Asie, cet article présente une stratégie en quatre points pour accélérer le secteur des semences </w:t>
      </w:r>
      <w:r w:rsidR="00187BD2">
        <w:rPr>
          <w:lang w:val="fr-FR"/>
        </w:rPr>
        <w:t>horticoles</w:t>
      </w:r>
      <w:r w:rsidRPr="004819E8">
        <w:rPr>
          <w:lang w:val="fr-FR"/>
        </w:rPr>
        <w:t xml:space="preserve"> en Afrique subsaharienne. [...]</w:t>
      </w:r>
    </w:p>
    <w:p w:rsidR="004819E8" w:rsidRPr="004819E8" w:rsidRDefault="004819E8" w:rsidP="004819E8">
      <w:pPr>
        <w:rPr>
          <w:lang w:val="fr-FR"/>
        </w:rPr>
      </w:pPr>
      <w:r w:rsidRPr="004819E8">
        <w:rPr>
          <w:lang w:val="fr-FR"/>
        </w:rPr>
        <w:t>Cliquez sur le lien suivant pour accéder au contenu : https://link.springer.com/article/10.1007/s12571-021-01146-y</w:t>
      </w:r>
    </w:p>
    <w:p w:rsidR="00152486" w:rsidRPr="004819E8" w:rsidRDefault="004819E8" w:rsidP="004819E8">
      <w:pPr>
        <w:rPr>
          <w:lang w:val="fr-FR"/>
        </w:rPr>
      </w:pPr>
      <w:r w:rsidRPr="004819E8">
        <w:rPr>
          <w:lang w:val="fr-FR"/>
        </w:rPr>
        <w:t>© 2023 Springer Nature</w:t>
      </w:r>
    </w:p>
    <w:sectPr w:rsidR="00152486" w:rsidRPr="004819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59" w:rsidRDefault="00047F59" w:rsidP="005F1F76">
      <w:pPr>
        <w:spacing w:after="0" w:line="240" w:lineRule="auto"/>
      </w:pPr>
      <w:r>
        <w:separator/>
      </w:r>
    </w:p>
  </w:endnote>
  <w:endnote w:type="continuationSeparator" w:id="0">
    <w:p w:rsidR="00047F59" w:rsidRDefault="00047F59" w:rsidP="005F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59" w:rsidRDefault="00047F59" w:rsidP="005F1F76">
      <w:pPr>
        <w:spacing w:after="0" w:line="240" w:lineRule="auto"/>
      </w:pPr>
      <w:r>
        <w:separator/>
      </w:r>
    </w:p>
  </w:footnote>
  <w:footnote w:type="continuationSeparator" w:id="0">
    <w:p w:rsidR="00047F59" w:rsidRDefault="00047F59" w:rsidP="005F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FE"/>
    <w:rsid w:val="00004DEC"/>
    <w:rsid w:val="00006A3E"/>
    <w:rsid w:val="0001004B"/>
    <w:rsid w:val="00020969"/>
    <w:rsid w:val="00020A5E"/>
    <w:rsid w:val="0002107D"/>
    <w:rsid w:val="000324B6"/>
    <w:rsid w:val="00033BD9"/>
    <w:rsid w:val="000340A5"/>
    <w:rsid w:val="00037807"/>
    <w:rsid w:val="00047F59"/>
    <w:rsid w:val="00052BED"/>
    <w:rsid w:val="00055263"/>
    <w:rsid w:val="000A4792"/>
    <w:rsid w:val="000D2C69"/>
    <w:rsid w:val="000E336E"/>
    <w:rsid w:val="000F25D4"/>
    <w:rsid w:val="001056BF"/>
    <w:rsid w:val="00106D0B"/>
    <w:rsid w:val="00120295"/>
    <w:rsid w:val="001260E6"/>
    <w:rsid w:val="00131750"/>
    <w:rsid w:val="00152486"/>
    <w:rsid w:val="00165E39"/>
    <w:rsid w:val="001757B7"/>
    <w:rsid w:val="00185BC0"/>
    <w:rsid w:val="00187BD2"/>
    <w:rsid w:val="001A63B7"/>
    <w:rsid w:val="001B1803"/>
    <w:rsid w:val="001B55A6"/>
    <w:rsid w:val="001D399C"/>
    <w:rsid w:val="001E42F4"/>
    <w:rsid w:val="001F31C5"/>
    <w:rsid w:val="001F6146"/>
    <w:rsid w:val="001F6D1D"/>
    <w:rsid w:val="00216F09"/>
    <w:rsid w:val="0021707C"/>
    <w:rsid w:val="00226F39"/>
    <w:rsid w:val="00227949"/>
    <w:rsid w:val="00230427"/>
    <w:rsid w:val="00245FE6"/>
    <w:rsid w:val="00247BB8"/>
    <w:rsid w:val="0025752B"/>
    <w:rsid w:val="00266987"/>
    <w:rsid w:val="0027458D"/>
    <w:rsid w:val="0029105F"/>
    <w:rsid w:val="002A0BE6"/>
    <w:rsid w:val="002B2E58"/>
    <w:rsid w:val="002B4853"/>
    <w:rsid w:val="002C085A"/>
    <w:rsid w:val="002D31A1"/>
    <w:rsid w:val="002E6586"/>
    <w:rsid w:val="002F3329"/>
    <w:rsid w:val="002F4781"/>
    <w:rsid w:val="002F7EE2"/>
    <w:rsid w:val="00306661"/>
    <w:rsid w:val="0032166A"/>
    <w:rsid w:val="00344398"/>
    <w:rsid w:val="0034704D"/>
    <w:rsid w:val="00351FB6"/>
    <w:rsid w:val="00367539"/>
    <w:rsid w:val="00377CDD"/>
    <w:rsid w:val="003B65D4"/>
    <w:rsid w:val="003C12F1"/>
    <w:rsid w:val="003C75D4"/>
    <w:rsid w:val="003D7BD9"/>
    <w:rsid w:val="003E21C3"/>
    <w:rsid w:val="003E3BF5"/>
    <w:rsid w:val="003F1095"/>
    <w:rsid w:val="00412BDB"/>
    <w:rsid w:val="00443AE2"/>
    <w:rsid w:val="00444A2D"/>
    <w:rsid w:val="004450CF"/>
    <w:rsid w:val="00470A85"/>
    <w:rsid w:val="00472C3E"/>
    <w:rsid w:val="00472D8A"/>
    <w:rsid w:val="004819E8"/>
    <w:rsid w:val="004951DF"/>
    <w:rsid w:val="004C45FF"/>
    <w:rsid w:val="004D7E12"/>
    <w:rsid w:val="00502C04"/>
    <w:rsid w:val="00503B94"/>
    <w:rsid w:val="00517868"/>
    <w:rsid w:val="00537AF6"/>
    <w:rsid w:val="00537CBD"/>
    <w:rsid w:val="00545653"/>
    <w:rsid w:val="0055119A"/>
    <w:rsid w:val="00551AAB"/>
    <w:rsid w:val="00551C1C"/>
    <w:rsid w:val="00563426"/>
    <w:rsid w:val="005676F6"/>
    <w:rsid w:val="00570E78"/>
    <w:rsid w:val="00573079"/>
    <w:rsid w:val="0057471B"/>
    <w:rsid w:val="005753B4"/>
    <w:rsid w:val="0058260F"/>
    <w:rsid w:val="0058313D"/>
    <w:rsid w:val="005918F5"/>
    <w:rsid w:val="00597894"/>
    <w:rsid w:val="005A343D"/>
    <w:rsid w:val="005C6BD8"/>
    <w:rsid w:val="005D271E"/>
    <w:rsid w:val="005D4ED6"/>
    <w:rsid w:val="005E36FB"/>
    <w:rsid w:val="005F1F76"/>
    <w:rsid w:val="005F201E"/>
    <w:rsid w:val="005F7A1F"/>
    <w:rsid w:val="005F7C35"/>
    <w:rsid w:val="00605A7D"/>
    <w:rsid w:val="00614706"/>
    <w:rsid w:val="00625F75"/>
    <w:rsid w:val="00634AD6"/>
    <w:rsid w:val="00635871"/>
    <w:rsid w:val="00643E7E"/>
    <w:rsid w:val="00654224"/>
    <w:rsid w:val="00662161"/>
    <w:rsid w:val="00662B9D"/>
    <w:rsid w:val="0066450E"/>
    <w:rsid w:val="0067024A"/>
    <w:rsid w:val="00677720"/>
    <w:rsid w:val="006815D7"/>
    <w:rsid w:val="00690116"/>
    <w:rsid w:val="00692472"/>
    <w:rsid w:val="00696EDB"/>
    <w:rsid w:val="006A019A"/>
    <w:rsid w:val="006A0E54"/>
    <w:rsid w:val="006A1209"/>
    <w:rsid w:val="006C3BF1"/>
    <w:rsid w:val="006D629C"/>
    <w:rsid w:val="006D69FE"/>
    <w:rsid w:val="006E5376"/>
    <w:rsid w:val="006F28FB"/>
    <w:rsid w:val="006F5853"/>
    <w:rsid w:val="00701327"/>
    <w:rsid w:val="0071242A"/>
    <w:rsid w:val="007217B6"/>
    <w:rsid w:val="00725F60"/>
    <w:rsid w:val="007303CA"/>
    <w:rsid w:val="00735A3E"/>
    <w:rsid w:val="007411E5"/>
    <w:rsid w:val="007449FF"/>
    <w:rsid w:val="00750DDA"/>
    <w:rsid w:val="00753730"/>
    <w:rsid w:val="00754A52"/>
    <w:rsid w:val="007632A3"/>
    <w:rsid w:val="00764928"/>
    <w:rsid w:val="007728A0"/>
    <w:rsid w:val="00773AF2"/>
    <w:rsid w:val="007745AD"/>
    <w:rsid w:val="007A3D57"/>
    <w:rsid w:val="007B12F5"/>
    <w:rsid w:val="007B1EDE"/>
    <w:rsid w:val="007C2518"/>
    <w:rsid w:val="007D1393"/>
    <w:rsid w:val="007D3EC7"/>
    <w:rsid w:val="007E100C"/>
    <w:rsid w:val="007E7928"/>
    <w:rsid w:val="007F30BB"/>
    <w:rsid w:val="007F3A81"/>
    <w:rsid w:val="007F4759"/>
    <w:rsid w:val="00807A4A"/>
    <w:rsid w:val="008224D9"/>
    <w:rsid w:val="008236C9"/>
    <w:rsid w:val="00831A6B"/>
    <w:rsid w:val="00836641"/>
    <w:rsid w:val="008476DE"/>
    <w:rsid w:val="00847749"/>
    <w:rsid w:val="00854FAF"/>
    <w:rsid w:val="008770D4"/>
    <w:rsid w:val="00881419"/>
    <w:rsid w:val="008840A1"/>
    <w:rsid w:val="00885559"/>
    <w:rsid w:val="008940CB"/>
    <w:rsid w:val="00894A33"/>
    <w:rsid w:val="008A5573"/>
    <w:rsid w:val="008B56E2"/>
    <w:rsid w:val="008C5961"/>
    <w:rsid w:val="008C6F91"/>
    <w:rsid w:val="008D7282"/>
    <w:rsid w:val="008E08AA"/>
    <w:rsid w:val="008F1559"/>
    <w:rsid w:val="008F23A1"/>
    <w:rsid w:val="008F2919"/>
    <w:rsid w:val="009066AE"/>
    <w:rsid w:val="009178B0"/>
    <w:rsid w:val="00924D4E"/>
    <w:rsid w:val="00926C8D"/>
    <w:rsid w:val="00945ABE"/>
    <w:rsid w:val="00947AD9"/>
    <w:rsid w:val="009566B5"/>
    <w:rsid w:val="00957051"/>
    <w:rsid w:val="00963D4A"/>
    <w:rsid w:val="00981D5F"/>
    <w:rsid w:val="009862E8"/>
    <w:rsid w:val="00997962"/>
    <w:rsid w:val="009A478E"/>
    <w:rsid w:val="009C5F49"/>
    <w:rsid w:val="009D3FE0"/>
    <w:rsid w:val="009E16DA"/>
    <w:rsid w:val="009F0340"/>
    <w:rsid w:val="009F2F0B"/>
    <w:rsid w:val="00A01880"/>
    <w:rsid w:val="00A33219"/>
    <w:rsid w:val="00A41DD1"/>
    <w:rsid w:val="00A4252C"/>
    <w:rsid w:val="00A50C11"/>
    <w:rsid w:val="00A526F0"/>
    <w:rsid w:val="00A52E23"/>
    <w:rsid w:val="00A56EE9"/>
    <w:rsid w:val="00A576BF"/>
    <w:rsid w:val="00A966D1"/>
    <w:rsid w:val="00AA0B86"/>
    <w:rsid w:val="00AA5846"/>
    <w:rsid w:val="00AB318D"/>
    <w:rsid w:val="00AE047B"/>
    <w:rsid w:val="00AE105D"/>
    <w:rsid w:val="00AE3191"/>
    <w:rsid w:val="00AF30E4"/>
    <w:rsid w:val="00AF4A93"/>
    <w:rsid w:val="00AF5273"/>
    <w:rsid w:val="00B044EB"/>
    <w:rsid w:val="00B13CDE"/>
    <w:rsid w:val="00B13D88"/>
    <w:rsid w:val="00B274BF"/>
    <w:rsid w:val="00B34B7D"/>
    <w:rsid w:val="00B34F20"/>
    <w:rsid w:val="00B355E2"/>
    <w:rsid w:val="00B50F95"/>
    <w:rsid w:val="00B522B8"/>
    <w:rsid w:val="00B53B32"/>
    <w:rsid w:val="00B624F4"/>
    <w:rsid w:val="00B67C4F"/>
    <w:rsid w:val="00B84A90"/>
    <w:rsid w:val="00B92175"/>
    <w:rsid w:val="00BB5D30"/>
    <w:rsid w:val="00BC19E7"/>
    <w:rsid w:val="00BD7139"/>
    <w:rsid w:val="00BE1B4B"/>
    <w:rsid w:val="00C0534B"/>
    <w:rsid w:val="00C06760"/>
    <w:rsid w:val="00C071C0"/>
    <w:rsid w:val="00C22C88"/>
    <w:rsid w:val="00C24B8F"/>
    <w:rsid w:val="00C30DAD"/>
    <w:rsid w:val="00C319BB"/>
    <w:rsid w:val="00C53155"/>
    <w:rsid w:val="00C5635D"/>
    <w:rsid w:val="00C61072"/>
    <w:rsid w:val="00C62364"/>
    <w:rsid w:val="00C64FA1"/>
    <w:rsid w:val="00C67A4D"/>
    <w:rsid w:val="00C70CF5"/>
    <w:rsid w:val="00C86D64"/>
    <w:rsid w:val="00C87420"/>
    <w:rsid w:val="00C90EC1"/>
    <w:rsid w:val="00C94D31"/>
    <w:rsid w:val="00C9552C"/>
    <w:rsid w:val="00C95F55"/>
    <w:rsid w:val="00CB356B"/>
    <w:rsid w:val="00CB6108"/>
    <w:rsid w:val="00CB74BB"/>
    <w:rsid w:val="00CC7CEC"/>
    <w:rsid w:val="00CD340F"/>
    <w:rsid w:val="00CD67CC"/>
    <w:rsid w:val="00CE1064"/>
    <w:rsid w:val="00CE3294"/>
    <w:rsid w:val="00D13611"/>
    <w:rsid w:val="00D14F51"/>
    <w:rsid w:val="00D31D3F"/>
    <w:rsid w:val="00D471B4"/>
    <w:rsid w:val="00D47CB4"/>
    <w:rsid w:val="00D610A2"/>
    <w:rsid w:val="00D61BB2"/>
    <w:rsid w:val="00D65F97"/>
    <w:rsid w:val="00D70794"/>
    <w:rsid w:val="00D7456C"/>
    <w:rsid w:val="00D83281"/>
    <w:rsid w:val="00D946D9"/>
    <w:rsid w:val="00D96C26"/>
    <w:rsid w:val="00DC18EC"/>
    <w:rsid w:val="00DC5DD1"/>
    <w:rsid w:val="00DD7A94"/>
    <w:rsid w:val="00DE0FFA"/>
    <w:rsid w:val="00DF6B9D"/>
    <w:rsid w:val="00E14FD9"/>
    <w:rsid w:val="00E20781"/>
    <w:rsid w:val="00E25F63"/>
    <w:rsid w:val="00E3789E"/>
    <w:rsid w:val="00E50233"/>
    <w:rsid w:val="00E558F7"/>
    <w:rsid w:val="00E7141D"/>
    <w:rsid w:val="00E73949"/>
    <w:rsid w:val="00E8300C"/>
    <w:rsid w:val="00E86FC1"/>
    <w:rsid w:val="00EC07E8"/>
    <w:rsid w:val="00EC0A40"/>
    <w:rsid w:val="00EE23B1"/>
    <w:rsid w:val="00EF09EB"/>
    <w:rsid w:val="00EF3586"/>
    <w:rsid w:val="00EF4083"/>
    <w:rsid w:val="00EF45B9"/>
    <w:rsid w:val="00F17AED"/>
    <w:rsid w:val="00F2593D"/>
    <w:rsid w:val="00F33574"/>
    <w:rsid w:val="00F5554C"/>
    <w:rsid w:val="00F610D2"/>
    <w:rsid w:val="00F63DEF"/>
    <w:rsid w:val="00F83A18"/>
    <w:rsid w:val="00F83DFB"/>
    <w:rsid w:val="00F90A4C"/>
    <w:rsid w:val="00F943BB"/>
    <w:rsid w:val="00F94689"/>
    <w:rsid w:val="00FB5F45"/>
    <w:rsid w:val="00FD0B6B"/>
    <w:rsid w:val="00FD4D66"/>
    <w:rsid w:val="00FE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69FE"/>
    <w:rPr>
      <w:color w:val="0563C1" w:themeColor="hyperlink"/>
      <w:u w:val="single"/>
    </w:rPr>
  </w:style>
  <w:style w:type="character" w:styleId="Collegamentovisitato">
    <w:name w:val="FollowedHyperlink"/>
    <w:basedOn w:val="Carpredefinitoparagrafo"/>
    <w:uiPriority w:val="99"/>
    <w:semiHidden/>
    <w:unhideWhenUsed/>
    <w:rsid w:val="00D7456C"/>
    <w:rPr>
      <w:color w:val="954F72" w:themeColor="followedHyperlink"/>
      <w:u w:val="single"/>
    </w:rPr>
  </w:style>
  <w:style w:type="paragraph" w:styleId="Intestazione">
    <w:name w:val="header"/>
    <w:basedOn w:val="Normale"/>
    <w:link w:val="IntestazioneCarattere"/>
    <w:uiPriority w:val="99"/>
    <w:unhideWhenUsed/>
    <w:rsid w:val="005F1F7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F1F76"/>
  </w:style>
  <w:style w:type="paragraph" w:styleId="Pidipagina">
    <w:name w:val="footer"/>
    <w:basedOn w:val="Normale"/>
    <w:link w:val="PidipaginaCarattere"/>
    <w:uiPriority w:val="99"/>
    <w:unhideWhenUsed/>
    <w:rsid w:val="005F1F7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F1F76"/>
  </w:style>
  <w:style w:type="character" w:styleId="Enfasicorsivo">
    <w:name w:val="Emphasis"/>
    <w:basedOn w:val="Carpredefinitoparagrafo"/>
    <w:uiPriority w:val="20"/>
    <w:qFormat/>
    <w:rsid w:val="009178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69FE"/>
    <w:rPr>
      <w:color w:val="0563C1" w:themeColor="hyperlink"/>
      <w:u w:val="single"/>
    </w:rPr>
  </w:style>
  <w:style w:type="character" w:styleId="Collegamentovisitato">
    <w:name w:val="FollowedHyperlink"/>
    <w:basedOn w:val="Carpredefinitoparagrafo"/>
    <w:uiPriority w:val="99"/>
    <w:semiHidden/>
    <w:unhideWhenUsed/>
    <w:rsid w:val="00D7456C"/>
    <w:rPr>
      <w:color w:val="954F72" w:themeColor="followedHyperlink"/>
      <w:u w:val="single"/>
    </w:rPr>
  </w:style>
  <w:style w:type="paragraph" w:styleId="Intestazione">
    <w:name w:val="header"/>
    <w:basedOn w:val="Normale"/>
    <w:link w:val="IntestazioneCarattere"/>
    <w:uiPriority w:val="99"/>
    <w:unhideWhenUsed/>
    <w:rsid w:val="005F1F7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F1F76"/>
  </w:style>
  <w:style w:type="paragraph" w:styleId="Pidipagina">
    <w:name w:val="footer"/>
    <w:basedOn w:val="Normale"/>
    <w:link w:val="PidipaginaCarattere"/>
    <w:uiPriority w:val="99"/>
    <w:unhideWhenUsed/>
    <w:rsid w:val="005F1F7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F1F76"/>
  </w:style>
  <w:style w:type="character" w:styleId="Enfasicorsivo">
    <w:name w:val="Emphasis"/>
    <w:basedOn w:val="Carpredefinitoparagrafo"/>
    <w:uiPriority w:val="20"/>
    <w:qFormat/>
    <w:rsid w:val="00917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214">
      <w:bodyDiv w:val="1"/>
      <w:marLeft w:val="0"/>
      <w:marRight w:val="0"/>
      <w:marTop w:val="0"/>
      <w:marBottom w:val="0"/>
      <w:divBdr>
        <w:top w:val="none" w:sz="0" w:space="0" w:color="auto"/>
        <w:left w:val="none" w:sz="0" w:space="0" w:color="auto"/>
        <w:bottom w:val="none" w:sz="0" w:space="0" w:color="auto"/>
        <w:right w:val="none" w:sz="0" w:space="0" w:color="auto"/>
      </w:divBdr>
      <w:divsChild>
        <w:div w:id="495415924">
          <w:marLeft w:val="-300"/>
          <w:marRight w:val="-300"/>
          <w:marTop w:val="0"/>
          <w:marBottom w:val="0"/>
          <w:divBdr>
            <w:top w:val="none" w:sz="0" w:space="0" w:color="auto"/>
            <w:left w:val="none" w:sz="0" w:space="0" w:color="auto"/>
            <w:bottom w:val="none" w:sz="0" w:space="0" w:color="auto"/>
            <w:right w:val="none" w:sz="0" w:space="0" w:color="auto"/>
          </w:divBdr>
          <w:divsChild>
            <w:div w:id="648902854">
              <w:marLeft w:val="0"/>
              <w:marRight w:val="0"/>
              <w:marTop w:val="0"/>
              <w:marBottom w:val="0"/>
              <w:divBdr>
                <w:top w:val="none" w:sz="0" w:space="0" w:color="auto"/>
                <w:left w:val="none" w:sz="0" w:space="0" w:color="auto"/>
                <w:bottom w:val="none" w:sz="0" w:space="0" w:color="auto"/>
                <w:right w:val="none" w:sz="0" w:space="0" w:color="auto"/>
              </w:divBdr>
            </w:div>
            <w:div w:id="2144886591">
              <w:marLeft w:val="0"/>
              <w:marRight w:val="0"/>
              <w:marTop w:val="0"/>
              <w:marBottom w:val="0"/>
              <w:divBdr>
                <w:top w:val="none" w:sz="0" w:space="0" w:color="auto"/>
                <w:left w:val="none" w:sz="0" w:space="0" w:color="auto"/>
                <w:bottom w:val="none" w:sz="0" w:space="0" w:color="auto"/>
                <w:right w:val="none" w:sz="0" w:space="0" w:color="auto"/>
              </w:divBdr>
              <w:divsChild>
                <w:div w:id="313339774">
                  <w:marLeft w:val="0"/>
                  <w:marRight w:val="0"/>
                  <w:marTop w:val="0"/>
                  <w:marBottom w:val="0"/>
                  <w:divBdr>
                    <w:top w:val="none" w:sz="0" w:space="0" w:color="auto"/>
                    <w:left w:val="none" w:sz="0" w:space="0" w:color="auto"/>
                    <w:bottom w:val="none" w:sz="0" w:space="0" w:color="auto"/>
                    <w:right w:val="none" w:sz="0" w:space="0" w:color="auto"/>
                  </w:divBdr>
                </w:div>
                <w:div w:id="363869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995347">
      <w:bodyDiv w:val="1"/>
      <w:marLeft w:val="0"/>
      <w:marRight w:val="0"/>
      <w:marTop w:val="0"/>
      <w:marBottom w:val="0"/>
      <w:divBdr>
        <w:top w:val="none" w:sz="0" w:space="0" w:color="auto"/>
        <w:left w:val="none" w:sz="0" w:space="0" w:color="auto"/>
        <w:bottom w:val="none" w:sz="0" w:space="0" w:color="auto"/>
        <w:right w:val="none" w:sz="0" w:space="0" w:color="auto"/>
      </w:divBdr>
    </w:div>
    <w:div w:id="30154179">
      <w:bodyDiv w:val="1"/>
      <w:marLeft w:val="0"/>
      <w:marRight w:val="0"/>
      <w:marTop w:val="0"/>
      <w:marBottom w:val="0"/>
      <w:divBdr>
        <w:top w:val="none" w:sz="0" w:space="0" w:color="auto"/>
        <w:left w:val="none" w:sz="0" w:space="0" w:color="auto"/>
        <w:bottom w:val="none" w:sz="0" w:space="0" w:color="auto"/>
        <w:right w:val="none" w:sz="0" w:space="0" w:color="auto"/>
      </w:divBdr>
    </w:div>
    <w:div w:id="39939673">
      <w:bodyDiv w:val="1"/>
      <w:marLeft w:val="0"/>
      <w:marRight w:val="0"/>
      <w:marTop w:val="0"/>
      <w:marBottom w:val="0"/>
      <w:divBdr>
        <w:top w:val="none" w:sz="0" w:space="0" w:color="auto"/>
        <w:left w:val="none" w:sz="0" w:space="0" w:color="auto"/>
        <w:bottom w:val="none" w:sz="0" w:space="0" w:color="auto"/>
        <w:right w:val="none" w:sz="0" w:space="0" w:color="auto"/>
      </w:divBdr>
    </w:div>
    <w:div w:id="47069320">
      <w:bodyDiv w:val="1"/>
      <w:marLeft w:val="0"/>
      <w:marRight w:val="0"/>
      <w:marTop w:val="0"/>
      <w:marBottom w:val="0"/>
      <w:divBdr>
        <w:top w:val="none" w:sz="0" w:space="0" w:color="auto"/>
        <w:left w:val="none" w:sz="0" w:space="0" w:color="auto"/>
        <w:bottom w:val="none" w:sz="0" w:space="0" w:color="auto"/>
        <w:right w:val="none" w:sz="0" w:space="0" w:color="auto"/>
      </w:divBdr>
    </w:div>
    <w:div w:id="90900073">
      <w:bodyDiv w:val="1"/>
      <w:marLeft w:val="0"/>
      <w:marRight w:val="0"/>
      <w:marTop w:val="0"/>
      <w:marBottom w:val="0"/>
      <w:divBdr>
        <w:top w:val="none" w:sz="0" w:space="0" w:color="auto"/>
        <w:left w:val="none" w:sz="0" w:space="0" w:color="auto"/>
        <w:bottom w:val="none" w:sz="0" w:space="0" w:color="auto"/>
        <w:right w:val="none" w:sz="0" w:space="0" w:color="auto"/>
      </w:divBdr>
    </w:div>
    <w:div w:id="93211042">
      <w:bodyDiv w:val="1"/>
      <w:marLeft w:val="0"/>
      <w:marRight w:val="0"/>
      <w:marTop w:val="0"/>
      <w:marBottom w:val="0"/>
      <w:divBdr>
        <w:top w:val="none" w:sz="0" w:space="0" w:color="auto"/>
        <w:left w:val="none" w:sz="0" w:space="0" w:color="auto"/>
        <w:bottom w:val="none" w:sz="0" w:space="0" w:color="auto"/>
        <w:right w:val="none" w:sz="0" w:space="0" w:color="auto"/>
      </w:divBdr>
      <w:divsChild>
        <w:div w:id="1075053708">
          <w:marLeft w:val="0"/>
          <w:marRight w:val="0"/>
          <w:marTop w:val="0"/>
          <w:marBottom w:val="0"/>
          <w:divBdr>
            <w:top w:val="single" w:sz="2" w:space="0" w:color="auto"/>
            <w:left w:val="single" w:sz="2" w:space="0" w:color="auto"/>
            <w:bottom w:val="single" w:sz="6" w:space="0" w:color="auto"/>
            <w:right w:val="single" w:sz="2" w:space="0" w:color="auto"/>
          </w:divBdr>
          <w:divsChild>
            <w:div w:id="159910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748429070">
                  <w:marLeft w:val="0"/>
                  <w:marRight w:val="0"/>
                  <w:marTop w:val="0"/>
                  <w:marBottom w:val="0"/>
                  <w:divBdr>
                    <w:top w:val="single" w:sz="2" w:space="0" w:color="D9D9E3"/>
                    <w:left w:val="single" w:sz="2" w:space="0" w:color="D9D9E3"/>
                    <w:bottom w:val="single" w:sz="2" w:space="0" w:color="D9D9E3"/>
                    <w:right w:val="single" w:sz="2" w:space="0" w:color="D9D9E3"/>
                  </w:divBdr>
                  <w:divsChild>
                    <w:div w:id="668795608">
                      <w:marLeft w:val="0"/>
                      <w:marRight w:val="0"/>
                      <w:marTop w:val="0"/>
                      <w:marBottom w:val="0"/>
                      <w:divBdr>
                        <w:top w:val="single" w:sz="2" w:space="0" w:color="D9D9E3"/>
                        <w:left w:val="single" w:sz="2" w:space="0" w:color="D9D9E3"/>
                        <w:bottom w:val="single" w:sz="2" w:space="0" w:color="D9D9E3"/>
                        <w:right w:val="single" w:sz="2" w:space="0" w:color="D9D9E3"/>
                      </w:divBdr>
                      <w:divsChild>
                        <w:div w:id="1998461278">
                          <w:marLeft w:val="0"/>
                          <w:marRight w:val="0"/>
                          <w:marTop w:val="0"/>
                          <w:marBottom w:val="0"/>
                          <w:divBdr>
                            <w:top w:val="single" w:sz="2" w:space="0" w:color="D9D9E3"/>
                            <w:left w:val="single" w:sz="2" w:space="0" w:color="D9D9E3"/>
                            <w:bottom w:val="single" w:sz="2" w:space="0" w:color="D9D9E3"/>
                            <w:right w:val="single" w:sz="2" w:space="0" w:color="D9D9E3"/>
                          </w:divBdr>
                          <w:divsChild>
                            <w:div w:id="1878003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32597">
      <w:bodyDiv w:val="1"/>
      <w:marLeft w:val="0"/>
      <w:marRight w:val="0"/>
      <w:marTop w:val="0"/>
      <w:marBottom w:val="0"/>
      <w:divBdr>
        <w:top w:val="none" w:sz="0" w:space="0" w:color="auto"/>
        <w:left w:val="none" w:sz="0" w:space="0" w:color="auto"/>
        <w:bottom w:val="none" w:sz="0" w:space="0" w:color="auto"/>
        <w:right w:val="none" w:sz="0" w:space="0" w:color="auto"/>
      </w:divBdr>
    </w:div>
    <w:div w:id="93863815">
      <w:bodyDiv w:val="1"/>
      <w:marLeft w:val="0"/>
      <w:marRight w:val="0"/>
      <w:marTop w:val="0"/>
      <w:marBottom w:val="0"/>
      <w:divBdr>
        <w:top w:val="none" w:sz="0" w:space="0" w:color="auto"/>
        <w:left w:val="none" w:sz="0" w:space="0" w:color="auto"/>
        <w:bottom w:val="none" w:sz="0" w:space="0" w:color="auto"/>
        <w:right w:val="none" w:sz="0" w:space="0" w:color="auto"/>
      </w:divBdr>
    </w:div>
    <w:div w:id="101189646">
      <w:bodyDiv w:val="1"/>
      <w:marLeft w:val="0"/>
      <w:marRight w:val="0"/>
      <w:marTop w:val="0"/>
      <w:marBottom w:val="0"/>
      <w:divBdr>
        <w:top w:val="none" w:sz="0" w:space="0" w:color="auto"/>
        <w:left w:val="none" w:sz="0" w:space="0" w:color="auto"/>
        <w:bottom w:val="none" w:sz="0" w:space="0" w:color="auto"/>
        <w:right w:val="none" w:sz="0" w:space="0" w:color="auto"/>
      </w:divBdr>
      <w:divsChild>
        <w:div w:id="1771966642">
          <w:marLeft w:val="0"/>
          <w:marRight w:val="0"/>
          <w:marTop w:val="0"/>
          <w:marBottom w:val="225"/>
          <w:divBdr>
            <w:top w:val="none" w:sz="0" w:space="0" w:color="auto"/>
            <w:left w:val="none" w:sz="0" w:space="0" w:color="auto"/>
            <w:bottom w:val="none" w:sz="0" w:space="0" w:color="auto"/>
            <w:right w:val="none" w:sz="0" w:space="0" w:color="auto"/>
          </w:divBdr>
        </w:div>
      </w:divsChild>
    </w:div>
    <w:div w:id="123235923">
      <w:bodyDiv w:val="1"/>
      <w:marLeft w:val="0"/>
      <w:marRight w:val="0"/>
      <w:marTop w:val="0"/>
      <w:marBottom w:val="0"/>
      <w:divBdr>
        <w:top w:val="none" w:sz="0" w:space="0" w:color="auto"/>
        <w:left w:val="none" w:sz="0" w:space="0" w:color="auto"/>
        <w:bottom w:val="none" w:sz="0" w:space="0" w:color="auto"/>
        <w:right w:val="none" w:sz="0" w:space="0" w:color="auto"/>
      </w:divBdr>
    </w:div>
    <w:div w:id="153108148">
      <w:bodyDiv w:val="1"/>
      <w:marLeft w:val="0"/>
      <w:marRight w:val="0"/>
      <w:marTop w:val="0"/>
      <w:marBottom w:val="0"/>
      <w:divBdr>
        <w:top w:val="none" w:sz="0" w:space="0" w:color="auto"/>
        <w:left w:val="none" w:sz="0" w:space="0" w:color="auto"/>
        <w:bottom w:val="none" w:sz="0" w:space="0" w:color="auto"/>
        <w:right w:val="none" w:sz="0" w:space="0" w:color="auto"/>
      </w:divBdr>
    </w:div>
    <w:div w:id="159349221">
      <w:bodyDiv w:val="1"/>
      <w:marLeft w:val="0"/>
      <w:marRight w:val="0"/>
      <w:marTop w:val="0"/>
      <w:marBottom w:val="0"/>
      <w:divBdr>
        <w:top w:val="none" w:sz="0" w:space="0" w:color="auto"/>
        <w:left w:val="none" w:sz="0" w:space="0" w:color="auto"/>
        <w:bottom w:val="none" w:sz="0" w:space="0" w:color="auto"/>
        <w:right w:val="none" w:sz="0" w:space="0" w:color="auto"/>
      </w:divBdr>
    </w:div>
    <w:div w:id="207881567">
      <w:bodyDiv w:val="1"/>
      <w:marLeft w:val="0"/>
      <w:marRight w:val="0"/>
      <w:marTop w:val="0"/>
      <w:marBottom w:val="0"/>
      <w:divBdr>
        <w:top w:val="none" w:sz="0" w:space="0" w:color="auto"/>
        <w:left w:val="none" w:sz="0" w:space="0" w:color="auto"/>
        <w:bottom w:val="none" w:sz="0" w:space="0" w:color="auto"/>
        <w:right w:val="none" w:sz="0" w:space="0" w:color="auto"/>
      </w:divBdr>
    </w:div>
    <w:div w:id="211776241">
      <w:bodyDiv w:val="1"/>
      <w:marLeft w:val="0"/>
      <w:marRight w:val="0"/>
      <w:marTop w:val="0"/>
      <w:marBottom w:val="0"/>
      <w:divBdr>
        <w:top w:val="none" w:sz="0" w:space="0" w:color="auto"/>
        <w:left w:val="none" w:sz="0" w:space="0" w:color="auto"/>
        <w:bottom w:val="none" w:sz="0" w:space="0" w:color="auto"/>
        <w:right w:val="none" w:sz="0" w:space="0" w:color="auto"/>
      </w:divBdr>
      <w:divsChild>
        <w:div w:id="979387882">
          <w:marLeft w:val="0"/>
          <w:marRight w:val="0"/>
          <w:marTop w:val="0"/>
          <w:marBottom w:val="0"/>
          <w:divBdr>
            <w:top w:val="none" w:sz="0" w:space="0" w:color="auto"/>
            <w:left w:val="none" w:sz="0" w:space="0" w:color="auto"/>
            <w:bottom w:val="none" w:sz="0" w:space="0" w:color="auto"/>
            <w:right w:val="none" w:sz="0" w:space="0" w:color="auto"/>
          </w:divBdr>
        </w:div>
        <w:div w:id="953367252">
          <w:marLeft w:val="0"/>
          <w:marRight w:val="0"/>
          <w:marTop w:val="0"/>
          <w:marBottom w:val="0"/>
          <w:divBdr>
            <w:top w:val="none" w:sz="0" w:space="0" w:color="auto"/>
            <w:left w:val="none" w:sz="0" w:space="0" w:color="auto"/>
            <w:bottom w:val="none" w:sz="0" w:space="0" w:color="auto"/>
            <w:right w:val="none" w:sz="0" w:space="0" w:color="auto"/>
          </w:divBdr>
        </w:div>
        <w:div w:id="1053504917">
          <w:marLeft w:val="0"/>
          <w:marRight w:val="0"/>
          <w:marTop w:val="150"/>
          <w:marBottom w:val="150"/>
          <w:divBdr>
            <w:top w:val="none" w:sz="0" w:space="0" w:color="auto"/>
            <w:left w:val="none" w:sz="0" w:space="0" w:color="auto"/>
            <w:bottom w:val="none" w:sz="0" w:space="0" w:color="auto"/>
            <w:right w:val="none" w:sz="0" w:space="0" w:color="auto"/>
          </w:divBdr>
          <w:divsChild>
            <w:div w:id="1666931536">
              <w:marLeft w:val="0"/>
              <w:marRight w:val="0"/>
              <w:marTop w:val="0"/>
              <w:marBottom w:val="0"/>
              <w:divBdr>
                <w:top w:val="none" w:sz="0" w:space="0" w:color="auto"/>
                <w:left w:val="none" w:sz="0" w:space="0" w:color="auto"/>
                <w:bottom w:val="none" w:sz="0" w:space="0" w:color="auto"/>
                <w:right w:val="none" w:sz="0" w:space="0" w:color="auto"/>
              </w:divBdr>
            </w:div>
          </w:divsChild>
        </w:div>
        <w:div w:id="225724208">
          <w:marLeft w:val="0"/>
          <w:marRight w:val="0"/>
          <w:marTop w:val="150"/>
          <w:marBottom w:val="150"/>
          <w:divBdr>
            <w:top w:val="none" w:sz="0" w:space="0" w:color="auto"/>
            <w:left w:val="none" w:sz="0" w:space="0" w:color="auto"/>
            <w:bottom w:val="none" w:sz="0" w:space="0" w:color="auto"/>
            <w:right w:val="none" w:sz="0" w:space="0" w:color="auto"/>
          </w:divBdr>
        </w:div>
      </w:divsChild>
    </w:div>
    <w:div w:id="220136848">
      <w:bodyDiv w:val="1"/>
      <w:marLeft w:val="0"/>
      <w:marRight w:val="0"/>
      <w:marTop w:val="0"/>
      <w:marBottom w:val="0"/>
      <w:divBdr>
        <w:top w:val="none" w:sz="0" w:space="0" w:color="auto"/>
        <w:left w:val="none" w:sz="0" w:space="0" w:color="auto"/>
        <w:bottom w:val="none" w:sz="0" w:space="0" w:color="auto"/>
        <w:right w:val="none" w:sz="0" w:space="0" w:color="auto"/>
      </w:divBdr>
    </w:div>
    <w:div w:id="243926149">
      <w:bodyDiv w:val="1"/>
      <w:marLeft w:val="0"/>
      <w:marRight w:val="0"/>
      <w:marTop w:val="0"/>
      <w:marBottom w:val="0"/>
      <w:divBdr>
        <w:top w:val="none" w:sz="0" w:space="0" w:color="auto"/>
        <w:left w:val="none" w:sz="0" w:space="0" w:color="auto"/>
        <w:bottom w:val="none" w:sz="0" w:space="0" w:color="auto"/>
        <w:right w:val="none" w:sz="0" w:space="0" w:color="auto"/>
      </w:divBdr>
    </w:div>
    <w:div w:id="327445655">
      <w:bodyDiv w:val="1"/>
      <w:marLeft w:val="0"/>
      <w:marRight w:val="0"/>
      <w:marTop w:val="0"/>
      <w:marBottom w:val="0"/>
      <w:divBdr>
        <w:top w:val="none" w:sz="0" w:space="0" w:color="auto"/>
        <w:left w:val="none" w:sz="0" w:space="0" w:color="auto"/>
        <w:bottom w:val="none" w:sz="0" w:space="0" w:color="auto"/>
        <w:right w:val="none" w:sz="0" w:space="0" w:color="auto"/>
      </w:divBdr>
    </w:div>
    <w:div w:id="334502394">
      <w:bodyDiv w:val="1"/>
      <w:marLeft w:val="0"/>
      <w:marRight w:val="0"/>
      <w:marTop w:val="0"/>
      <w:marBottom w:val="0"/>
      <w:divBdr>
        <w:top w:val="none" w:sz="0" w:space="0" w:color="auto"/>
        <w:left w:val="none" w:sz="0" w:space="0" w:color="auto"/>
        <w:bottom w:val="none" w:sz="0" w:space="0" w:color="auto"/>
        <w:right w:val="none" w:sz="0" w:space="0" w:color="auto"/>
      </w:divBdr>
    </w:div>
    <w:div w:id="360395893">
      <w:bodyDiv w:val="1"/>
      <w:marLeft w:val="0"/>
      <w:marRight w:val="0"/>
      <w:marTop w:val="0"/>
      <w:marBottom w:val="0"/>
      <w:divBdr>
        <w:top w:val="none" w:sz="0" w:space="0" w:color="auto"/>
        <w:left w:val="none" w:sz="0" w:space="0" w:color="auto"/>
        <w:bottom w:val="none" w:sz="0" w:space="0" w:color="auto"/>
        <w:right w:val="none" w:sz="0" w:space="0" w:color="auto"/>
      </w:divBdr>
    </w:div>
    <w:div w:id="386026943">
      <w:bodyDiv w:val="1"/>
      <w:marLeft w:val="0"/>
      <w:marRight w:val="0"/>
      <w:marTop w:val="0"/>
      <w:marBottom w:val="0"/>
      <w:divBdr>
        <w:top w:val="none" w:sz="0" w:space="0" w:color="auto"/>
        <w:left w:val="none" w:sz="0" w:space="0" w:color="auto"/>
        <w:bottom w:val="none" w:sz="0" w:space="0" w:color="auto"/>
        <w:right w:val="none" w:sz="0" w:space="0" w:color="auto"/>
      </w:divBdr>
    </w:div>
    <w:div w:id="388965654">
      <w:bodyDiv w:val="1"/>
      <w:marLeft w:val="0"/>
      <w:marRight w:val="0"/>
      <w:marTop w:val="0"/>
      <w:marBottom w:val="0"/>
      <w:divBdr>
        <w:top w:val="none" w:sz="0" w:space="0" w:color="auto"/>
        <w:left w:val="none" w:sz="0" w:space="0" w:color="auto"/>
        <w:bottom w:val="none" w:sz="0" w:space="0" w:color="auto"/>
        <w:right w:val="none" w:sz="0" w:space="0" w:color="auto"/>
      </w:divBdr>
    </w:div>
    <w:div w:id="390228871">
      <w:bodyDiv w:val="1"/>
      <w:marLeft w:val="0"/>
      <w:marRight w:val="0"/>
      <w:marTop w:val="0"/>
      <w:marBottom w:val="0"/>
      <w:divBdr>
        <w:top w:val="none" w:sz="0" w:space="0" w:color="auto"/>
        <w:left w:val="none" w:sz="0" w:space="0" w:color="auto"/>
        <w:bottom w:val="none" w:sz="0" w:space="0" w:color="auto"/>
        <w:right w:val="none" w:sz="0" w:space="0" w:color="auto"/>
      </w:divBdr>
      <w:divsChild>
        <w:div w:id="1785614760">
          <w:marLeft w:val="0"/>
          <w:marRight w:val="0"/>
          <w:marTop w:val="0"/>
          <w:marBottom w:val="0"/>
          <w:divBdr>
            <w:top w:val="none" w:sz="0" w:space="0" w:color="auto"/>
            <w:left w:val="none" w:sz="0" w:space="0" w:color="auto"/>
            <w:bottom w:val="none" w:sz="0" w:space="0" w:color="auto"/>
            <w:right w:val="none" w:sz="0" w:space="0" w:color="auto"/>
          </w:divBdr>
          <w:divsChild>
            <w:div w:id="1334339167">
              <w:marLeft w:val="0"/>
              <w:marRight w:val="0"/>
              <w:marTop w:val="0"/>
              <w:marBottom w:val="0"/>
              <w:divBdr>
                <w:top w:val="none" w:sz="0" w:space="0" w:color="auto"/>
                <w:left w:val="none" w:sz="0" w:space="0" w:color="auto"/>
                <w:bottom w:val="none" w:sz="0" w:space="0" w:color="auto"/>
                <w:right w:val="none" w:sz="0" w:space="0" w:color="auto"/>
              </w:divBdr>
              <w:divsChild>
                <w:div w:id="1294287922">
                  <w:marLeft w:val="0"/>
                  <w:marRight w:val="0"/>
                  <w:marTop w:val="0"/>
                  <w:marBottom w:val="0"/>
                  <w:divBdr>
                    <w:top w:val="none" w:sz="0" w:space="0" w:color="auto"/>
                    <w:left w:val="none" w:sz="0" w:space="0" w:color="auto"/>
                    <w:bottom w:val="none" w:sz="0" w:space="0" w:color="auto"/>
                    <w:right w:val="none" w:sz="0" w:space="0" w:color="auto"/>
                  </w:divBdr>
                  <w:divsChild>
                    <w:div w:id="543253570">
                      <w:marLeft w:val="0"/>
                      <w:marRight w:val="0"/>
                      <w:marTop w:val="0"/>
                      <w:marBottom w:val="0"/>
                      <w:divBdr>
                        <w:top w:val="none" w:sz="0" w:space="0" w:color="auto"/>
                        <w:left w:val="none" w:sz="0" w:space="0" w:color="auto"/>
                        <w:bottom w:val="none" w:sz="0" w:space="0" w:color="auto"/>
                        <w:right w:val="none" w:sz="0" w:space="0" w:color="auto"/>
                      </w:divBdr>
                      <w:divsChild>
                        <w:div w:id="1875581281">
                          <w:marLeft w:val="0"/>
                          <w:marRight w:val="0"/>
                          <w:marTop w:val="0"/>
                          <w:marBottom w:val="0"/>
                          <w:divBdr>
                            <w:top w:val="none" w:sz="0" w:space="0" w:color="auto"/>
                            <w:left w:val="none" w:sz="0" w:space="0" w:color="auto"/>
                            <w:bottom w:val="none" w:sz="0" w:space="0" w:color="auto"/>
                            <w:right w:val="none" w:sz="0" w:space="0" w:color="auto"/>
                          </w:divBdr>
                          <w:divsChild>
                            <w:div w:id="1640304444">
                              <w:marLeft w:val="0"/>
                              <w:marRight w:val="0"/>
                              <w:marTop w:val="0"/>
                              <w:marBottom w:val="0"/>
                              <w:divBdr>
                                <w:top w:val="none" w:sz="0" w:space="0" w:color="auto"/>
                                <w:left w:val="none" w:sz="0" w:space="0" w:color="auto"/>
                                <w:bottom w:val="none" w:sz="0" w:space="0" w:color="auto"/>
                                <w:right w:val="none" w:sz="0" w:space="0" w:color="auto"/>
                              </w:divBdr>
                              <w:divsChild>
                                <w:div w:id="1649479043">
                                  <w:marLeft w:val="0"/>
                                  <w:marRight w:val="0"/>
                                  <w:marTop w:val="0"/>
                                  <w:marBottom w:val="0"/>
                                  <w:divBdr>
                                    <w:top w:val="none" w:sz="0" w:space="0" w:color="auto"/>
                                    <w:left w:val="none" w:sz="0" w:space="0" w:color="auto"/>
                                    <w:bottom w:val="none" w:sz="0" w:space="0" w:color="auto"/>
                                    <w:right w:val="none" w:sz="0" w:space="0" w:color="auto"/>
                                  </w:divBdr>
                                  <w:divsChild>
                                    <w:div w:id="1582982807">
                                      <w:marLeft w:val="0"/>
                                      <w:marRight w:val="0"/>
                                      <w:marTop w:val="0"/>
                                      <w:marBottom w:val="0"/>
                                      <w:divBdr>
                                        <w:top w:val="none" w:sz="0" w:space="0" w:color="auto"/>
                                        <w:left w:val="none" w:sz="0" w:space="0" w:color="auto"/>
                                        <w:bottom w:val="none" w:sz="0" w:space="0" w:color="auto"/>
                                        <w:right w:val="none" w:sz="0" w:space="0" w:color="auto"/>
                                      </w:divBdr>
                                      <w:divsChild>
                                        <w:div w:id="2097167080">
                                          <w:marLeft w:val="0"/>
                                          <w:marRight w:val="0"/>
                                          <w:marTop w:val="0"/>
                                          <w:marBottom w:val="0"/>
                                          <w:divBdr>
                                            <w:top w:val="none" w:sz="0" w:space="0" w:color="auto"/>
                                            <w:left w:val="none" w:sz="0" w:space="0" w:color="auto"/>
                                            <w:bottom w:val="none" w:sz="0" w:space="0" w:color="auto"/>
                                            <w:right w:val="none" w:sz="0" w:space="0" w:color="auto"/>
                                          </w:divBdr>
                                          <w:divsChild>
                                            <w:div w:id="525410509">
                                              <w:marLeft w:val="0"/>
                                              <w:marRight w:val="0"/>
                                              <w:marTop w:val="0"/>
                                              <w:marBottom w:val="0"/>
                                              <w:divBdr>
                                                <w:top w:val="none" w:sz="0" w:space="0" w:color="auto"/>
                                                <w:left w:val="none" w:sz="0" w:space="0" w:color="auto"/>
                                                <w:bottom w:val="none" w:sz="0" w:space="0" w:color="auto"/>
                                                <w:right w:val="none" w:sz="0" w:space="0" w:color="auto"/>
                                              </w:divBdr>
                                              <w:divsChild>
                                                <w:div w:id="930770696">
                                                  <w:marLeft w:val="0"/>
                                                  <w:marRight w:val="0"/>
                                                  <w:marTop w:val="0"/>
                                                  <w:marBottom w:val="0"/>
                                                  <w:divBdr>
                                                    <w:top w:val="none" w:sz="0" w:space="0" w:color="auto"/>
                                                    <w:left w:val="none" w:sz="0" w:space="0" w:color="auto"/>
                                                    <w:bottom w:val="none" w:sz="0" w:space="0" w:color="auto"/>
                                                    <w:right w:val="none" w:sz="0" w:space="0" w:color="auto"/>
                                                  </w:divBdr>
                                                  <w:divsChild>
                                                    <w:div w:id="450756614">
                                                      <w:marLeft w:val="0"/>
                                                      <w:marRight w:val="0"/>
                                                      <w:marTop w:val="0"/>
                                                      <w:marBottom w:val="0"/>
                                                      <w:divBdr>
                                                        <w:top w:val="none" w:sz="0" w:space="0" w:color="auto"/>
                                                        <w:left w:val="none" w:sz="0" w:space="0" w:color="auto"/>
                                                        <w:bottom w:val="none" w:sz="0" w:space="0" w:color="auto"/>
                                                        <w:right w:val="none" w:sz="0" w:space="0" w:color="auto"/>
                                                      </w:divBdr>
                                                      <w:divsChild>
                                                        <w:div w:id="1275022632">
                                                          <w:marLeft w:val="0"/>
                                                          <w:marRight w:val="0"/>
                                                          <w:marTop w:val="0"/>
                                                          <w:marBottom w:val="0"/>
                                                          <w:divBdr>
                                                            <w:top w:val="none" w:sz="0" w:space="0" w:color="auto"/>
                                                            <w:left w:val="none" w:sz="0" w:space="0" w:color="auto"/>
                                                            <w:bottom w:val="none" w:sz="0" w:space="0" w:color="auto"/>
                                                            <w:right w:val="none" w:sz="0" w:space="0" w:color="auto"/>
                                                          </w:divBdr>
                                                          <w:divsChild>
                                                            <w:div w:id="123424305">
                                                              <w:marLeft w:val="1538"/>
                                                              <w:marRight w:val="0"/>
                                                              <w:marTop w:val="0"/>
                                                              <w:marBottom w:val="0"/>
                                                              <w:divBdr>
                                                                <w:top w:val="none" w:sz="0" w:space="0" w:color="auto"/>
                                                                <w:left w:val="none" w:sz="0" w:space="0" w:color="auto"/>
                                                                <w:bottom w:val="single" w:sz="6" w:space="31" w:color="E4E4E4"/>
                                                                <w:right w:val="none" w:sz="0" w:space="0" w:color="auto"/>
                                                              </w:divBdr>
                                                              <w:divsChild>
                                                                <w:div w:id="692537423">
                                                                  <w:marLeft w:val="0"/>
                                                                  <w:marRight w:val="0"/>
                                                                  <w:marTop w:val="0"/>
                                                                  <w:marBottom w:val="0"/>
                                                                  <w:divBdr>
                                                                    <w:top w:val="none" w:sz="0" w:space="0" w:color="auto"/>
                                                                    <w:left w:val="none" w:sz="0" w:space="0" w:color="auto"/>
                                                                    <w:bottom w:val="none" w:sz="0" w:space="0" w:color="auto"/>
                                                                    <w:right w:val="none" w:sz="0" w:space="0" w:color="auto"/>
                                                                  </w:divBdr>
                                                                  <w:divsChild>
                                                                    <w:div w:id="926109132">
                                                                      <w:marLeft w:val="0"/>
                                                                      <w:marRight w:val="0"/>
                                                                      <w:marTop w:val="0"/>
                                                                      <w:marBottom w:val="0"/>
                                                                      <w:divBdr>
                                                                        <w:top w:val="none" w:sz="0" w:space="0" w:color="auto"/>
                                                                        <w:left w:val="none" w:sz="0" w:space="0" w:color="auto"/>
                                                                        <w:bottom w:val="none" w:sz="0" w:space="0" w:color="auto"/>
                                                                        <w:right w:val="none" w:sz="0" w:space="0" w:color="auto"/>
                                                                      </w:divBdr>
                                                                    </w:div>
                                                                  </w:divsChild>
                                                                </w:div>
                                                                <w:div w:id="1990134141">
                                                                  <w:marLeft w:val="1658"/>
                                                                  <w:marRight w:val="0"/>
                                                                  <w:marTop w:val="0"/>
                                                                  <w:marBottom w:val="0"/>
                                                                  <w:divBdr>
                                                                    <w:top w:val="none" w:sz="0" w:space="0" w:color="auto"/>
                                                                    <w:left w:val="none" w:sz="0" w:space="0" w:color="auto"/>
                                                                    <w:bottom w:val="none" w:sz="0" w:space="0" w:color="auto"/>
                                                                    <w:right w:val="none" w:sz="0" w:space="0" w:color="auto"/>
                                                                  </w:divBdr>
                                                                  <w:divsChild>
                                                                    <w:div w:id="1587575926">
                                                                      <w:marLeft w:val="0"/>
                                                                      <w:marRight w:val="0"/>
                                                                      <w:marTop w:val="0"/>
                                                                      <w:marBottom w:val="0"/>
                                                                      <w:divBdr>
                                                                        <w:top w:val="none" w:sz="0" w:space="0" w:color="auto"/>
                                                                        <w:left w:val="none" w:sz="0" w:space="0" w:color="auto"/>
                                                                        <w:bottom w:val="none" w:sz="0" w:space="0" w:color="auto"/>
                                                                        <w:right w:val="none" w:sz="0" w:space="0" w:color="auto"/>
                                                                      </w:divBdr>
                                                                      <w:divsChild>
                                                                        <w:div w:id="514417125">
                                                                          <w:marLeft w:val="0"/>
                                                                          <w:marRight w:val="0"/>
                                                                          <w:marTop w:val="0"/>
                                                                          <w:marBottom w:val="0"/>
                                                                          <w:divBdr>
                                                                            <w:top w:val="none" w:sz="0" w:space="0" w:color="auto"/>
                                                                            <w:left w:val="none" w:sz="0" w:space="0" w:color="auto"/>
                                                                            <w:bottom w:val="none" w:sz="0" w:space="0" w:color="auto"/>
                                                                            <w:right w:val="none" w:sz="0" w:space="0" w:color="auto"/>
                                                                          </w:divBdr>
                                                                        </w:div>
                                                                        <w:div w:id="1130586941">
                                                                          <w:marLeft w:val="0"/>
                                                                          <w:marRight w:val="0"/>
                                                                          <w:marTop w:val="0"/>
                                                                          <w:marBottom w:val="0"/>
                                                                          <w:divBdr>
                                                                            <w:top w:val="none" w:sz="0" w:space="0" w:color="auto"/>
                                                                            <w:left w:val="none" w:sz="0" w:space="0" w:color="auto"/>
                                                                            <w:bottom w:val="none" w:sz="0" w:space="0" w:color="auto"/>
                                                                            <w:right w:val="none" w:sz="0" w:space="0" w:color="auto"/>
                                                                          </w:divBdr>
                                                                        </w:div>
                                                                        <w:div w:id="11034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0481">
                                                      <w:marLeft w:val="0"/>
                                                      <w:marRight w:val="0"/>
                                                      <w:marTop w:val="0"/>
                                                      <w:marBottom w:val="0"/>
                                                      <w:divBdr>
                                                        <w:top w:val="none" w:sz="0" w:space="0" w:color="auto"/>
                                                        <w:left w:val="none" w:sz="0" w:space="0" w:color="auto"/>
                                                        <w:bottom w:val="single" w:sz="6" w:space="31" w:color="E4E4E4"/>
                                                        <w:right w:val="none" w:sz="0" w:space="0" w:color="auto"/>
                                                      </w:divBdr>
                                                      <w:divsChild>
                                                        <w:div w:id="1943754681">
                                                          <w:marLeft w:val="0"/>
                                                          <w:marRight w:val="0"/>
                                                          <w:marTop w:val="0"/>
                                                          <w:marBottom w:val="0"/>
                                                          <w:divBdr>
                                                            <w:top w:val="none" w:sz="0" w:space="0" w:color="auto"/>
                                                            <w:left w:val="none" w:sz="0" w:space="0" w:color="auto"/>
                                                            <w:bottom w:val="none" w:sz="0" w:space="0" w:color="auto"/>
                                                            <w:right w:val="none" w:sz="0" w:space="0" w:color="auto"/>
                                                          </w:divBdr>
                                                          <w:divsChild>
                                                            <w:div w:id="700595277">
                                                              <w:marLeft w:val="1538"/>
                                                              <w:marRight w:val="0"/>
                                                              <w:marTop w:val="0"/>
                                                              <w:marBottom w:val="0"/>
                                                              <w:divBdr>
                                                                <w:top w:val="none" w:sz="0" w:space="0" w:color="auto"/>
                                                                <w:left w:val="none" w:sz="0" w:space="0" w:color="auto"/>
                                                                <w:bottom w:val="none" w:sz="0" w:space="0" w:color="auto"/>
                                                                <w:right w:val="none" w:sz="0" w:space="0" w:color="auto"/>
                                                              </w:divBdr>
                                                              <w:divsChild>
                                                                <w:div w:id="1648514199">
                                                                  <w:marLeft w:val="0"/>
                                                                  <w:marRight w:val="0"/>
                                                                  <w:marTop w:val="0"/>
                                                                  <w:marBottom w:val="0"/>
                                                                  <w:divBdr>
                                                                    <w:top w:val="none" w:sz="0" w:space="0" w:color="auto"/>
                                                                    <w:left w:val="none" w:sz="0" w:space="0" w:color="auto"/>
                                                                    <w:bottom w:val="none" w:sz="0" w:space="0" w:color="auto"/>
                                                                    <w:right w:val="none" w:sz="0" w:space="0" w:color="auto"/>
                                                                  </w:divBdr>
                                                                </w:div>
                                                                <w:div w:id="685444658">
                                                                  <w:marLeft w:val="0"/>
                                                                  <w:marRight w:val="0"/>
                                                                  <w:marTop w:val="0"/>
                                                                  <w:marBottom w:val="0"/>
                                                                  <w:divBdr>
                                                                    <w:top w:val="none" w:sz="0" w:space="0" w:color="auto"/>
                                                                    <w:left w:val="none" w:sz="0" w:space="0" w:color="auto"/>
                                                                    <w:bottom w:val="none" w:sz="0" w:space="0" w:color="auto"/>
                                                                    <w:right w:val="none" w:sz="0" w:space="0" w:color="auto"/>
                                                                  </w:divBdr>
                                                                  <w:divsChild>
                                                                    <w:div w:id="1425801987">
                                                                      <w:marLeft w:val="0"/>
                                                                      <w:marRight w:val="0"/>
                                                                      <w:marTop w:val="0"/>
                                                                      <w:marBottom w:val="0"/>
                                                                      <w:divBdr>
                                                                        <w:top w:val="none" w:sz="0" w:space="0" w:color="auto"/>
                                                                        <w:left w:val="none" w:sz="0" w:space="0" w:color="auto"/>
                                                                        <w:bottom w:val="none" w:sz="0" w:space="0" w:color="auto"/>
                                                                        <w:right w:val="none" w:sz="0" w:space="0" w:color="auto"/>
                                                                      </w:divBdr>
                                                                      <w:divsChild>
                                                                        <w:div w:id="306594149">
                                                                          <w:marLeft w:val="0"/>
                                                                          <w:marRight w:val="0"/>
                                                                          <w:marTop w:val="0"/>
                                                                          <w:marBottom w:val="0"/>
                                                                          <w:divBdr>
                                                                            <w:top w:val="none" w:sz="0" w:space="0" w:color="auto"/>
                                                                            <w:left w:val="none" w:sz="0" w:space="0" w:color="auto"/>
                                                                            <w:bottom w:val="none" w:sz="0" w:space="0" w:color="auto"/>
                                                                            <w:right w:val="none" w:sz="0" w:space="0" w:color="auto"/>
                                                                          </w:divBdr>
                                                                          <w:divsChild>
                                                                            <w:div w:id="928537270">
                                                                              <w:marLeft w:val="0"/>
                                                                              <w:marRight w:val="0"/>
                                                                              <w:marTop w:val="0"/>
                                                                              <w:marBottom w:val="0"/>
                                                                              <w:divBdr>
                                                                                <w:top w:val="single" w:sz="6" w:space="15" w:color="EEEEEE"/>
                                                                                <w:left w:val="none" w:sz="0" w:space="0" w:color="auto"/>
                                                                                <w:bottom w:val="single" w:sz="6" w:space="15" w:color="EEEEEE"/>
                                                                                <w:right w:val="none" w:sz="0" w:space="0" w:color="auto"/>
                                                                              </w:divBdr>
                                                                              <w:divsChild>
                                                                                <w:div w:id="14581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6246">
                                                                      <w:marLeft w:val="0"/>
                                                                      <w:marRight w:val="0"/>
                                                                      <w:marTop w:val="0"/>
                                                                      <w:marBottom w:val="0"/>
                                                                      <w:divBdr>
                                                                        <w:top w:val="none" w:sz="0" w:space="0" w:color="auto"/>
                                                                        <w:left w:val="none" w:sz="0" w:space="0" w:color="auto"/>
                                                                        <w:bottom w:val="none" w:sz="0" w:space="0" w:color="auto"/>
                                                                        <w:right w:val="none" w:sz="0" w:space="0" w:color="auto"/>
                                                                      </w:divBdr>
                                                                      <w:divsChild>
                                                                        <w:div w:id="1877279584">
                                                                          <w:marLeft w:val="0"/>
                                                                          <w:marRight w:val="0"/>
                                                                          <w:marTop w:val="0"/>
                                                                          <w:marBottom w:val="0"/>
                                                                          <w:divBdr>
                                                                            <w:top w:val="none" w:sz="0" w:space="0" w:color="auto"/>
                                                                            <w:left w:val="none" w:sz="0" w:space="0" w:color="auto"/>
                                                                            <w:bottom w:val="none" w:sz="0" w:space="0" w:color="auto"/>
                                                                            <w:right w:val="none" w:sz="0" w:space="0" w:color="auto"/>
                                                                          </w:divBdr>
                                                                          <w:divsChild>
                                                                            <w:div w:id="956253725">
                                                                              <w:marLeft w:val="0"/>
                                                                              <w:marRight w:val="0"/>
                                                                              <w:marTop w:val="0"/>
                                                                              <w:marBottom w:val="0"/>
                                                                              <w:divBdr>
                                                                                <w:top w:val="single" w:sz="6" w:space="15" w:color="EEEEEE"/>
                                                                                <w:left w:val="none" w:sz="0" w:space="0" w:color="auto"/>
                                                                                <w:bottom w:val="single" w:sz="6" w:space="15" w:color="EEEEEE"/>
                                                                                <w:right w:val="none" w:sz="0" w:space="0" w:color="auto"/>
                                                                              </w:divBdr>
                                                                              <w:divsChild>
                                                                                <w:div w:id="2348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2221">
                                                                      <w:marLeft w:val="0"/>
                                                                      <w:marRight w:val="0"/>
                                                                      <w:marTop w:val="0"/>
                                                                      <w:marBottom w:val="0"/>
                                                                      <w:divBdr>
                                                                        <w:top w:val="none" w:sz="0" w:space="0" w:color="auto"/>
                                                                        <w:left w:val="none" w:sz="0" w:space="0" w:color="auto"/>
                                                                        <w:bottom w:val="none" w:sz="0" w:space="0" w:color="auto"/>
                                                                        <w:right w:val="none" w:sz="0" w:space="0" w:color="auto"/>
                                                                      </w:divBdr>
                                                                      <w:divsChild>
                                                                        <w:div w:id="1928687606">
                                                                          <w:marLeft w:val="0"/>
                                                                          <w:marRight w:val="0"/>
                                                                          <w:marTop w:val="0"/>
                                                                          <w:marBottom w:val="0"/>
                                                                          <w:divBdr>
                                                                            <w:top w:val="none" w:sz="0" w:space="0" w:color="auto"/>
                                                                            <w:left w:val="none" w:sz="0" w:space="0" w:color="auto"/>
                                                                            <w:bottom w:val="none" w:sz="0" w:space="0" w:color="auto"/>
                                                                            <w:right w:val="none" w:sz="0" w:space="0" w:color="auto"/>
                                                                          </w:divBdr>
                                                                          <w:divsChild>
                                                                            <w:div w:id="1636716442">
                                                                              <w:marLeft w:val="0"/>
                                                                              <w:marRight w:val="0"/>
                                                                              <w:marTop w:val="0"/>
                                                                              <w:marBottom w:val="0"/>
                                                                              <w:divBdr>
                                                                                <w:top w:val="none" w:sz="0" w:space="0" w:color="auto"/>
                                                                                <w:left w:val="none" w:sz="0" w:space="0" w:color="auto"/>
                                                                                <w:bottom w:val="single" w:sz="6" w:space="15" w:color="EEEEEE"/>
                                                                                <w:right w:val="none" w:sz="0" w:space="0" w:color="auto"/>
                                                                              </w:divBdr>
                                                                              <w:divsChild>
                                                                                <w:div w:id="16868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924557">
      <w:bodyDiv w:val="1"/>
      <w:marLeft w:val="0"/>
      <w:marRight w:val="0"/>
      <w:marTop w:val="0"/>
      <w:marBottom w:val="0"/>
      <w:divBdr>
        <w:top w:val="none" w:sz="0" w:space="0" w:color="auto"/>
        <w:left w:val="none" w:sz="0" w:space="0" w:color="auto"/>
        <w:bottom w:val="none" w:sz="0" w:space="0" w:color="auto"/>
        <w:right w:val="none" w:sz="0" w:space="0" w:color="auto"/>
      </w:divBdr>
    </w:div>
    <w:div w:id="425855598">
      <w:bodyDiv w:val="1"/>
      <w:marLeft w:val="0"/>
      <w:marRight w:val="0"/>
      <w:marTop w:val="0"/>
      <w:marBottom w:val="0"/>
      <w:divBdr>
        <w:top w:val="none" w:sz="0" w:space="0" w:color="auto"/>
        <w:left w:val="none" w:sz="0" w:space="0" w:color="auto"/>
        <w:bottom w:val="none" w:sz="0" w:space="0" w:color="auto"/>
        <w:right w:val="none" w:sz="0" w:space="0" w:color="auto"/>
      </w:divBdr>
    </w:div>
    <w:div w:id="445468756">
      <w:bodyDiv w:val="1"/>
      <w:marLeft w:val="0"/>
      <w:marRight w:val="0"/>
      <w:marTop w:val="0"/>
      <w:marBottom w:val="0"/>
      <w:divBdr>
        <w:top w:val="none" w:sz="0" w:space="0" w:color="auto"/>
        <w:left w:val="none" w:sz="0" w:space="0" w:color="auto"/>
        <w:bottom w:val="none" w:sz="0" w:space="0" w:color="auto"/>
        <w:right w:val="none" w:sz="0" w:space="0" w:color="auto"/>
      </w:divBdr>
      <w:divsChild>
        <w:div w:id="402872866">
          <w:marLeft w:val="0"/>
          <w:marRight w:val="0"/>
          <w:marTop w:val="0"/>
          <w:marBottom w:val="0"/>
          <w:divBdr>
            <w:top w:val="single" w:sz="2" w:space="0" w:color="000000"/>
            <w:left w:val="single" w:sz="2" w:space="0" w:color="000000"/>
            <w:bottom w:val="single" w:sz="2" w:space="0" w:color="000000"/>
            <w:right w:val="single" w:sz="2" w:space="0" w:color="000000"/>
          </w:divBdr>
          <w:divsChild>
            <w:div w:id="1023049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49324556">
      <w:bodyDiv w:val="1"/>
      <w:marLeft w:val="0"/>
      <w:marRight w:val="0"/>
      <w:marTop w:val="0"/>
      <w:marBottom w:val="0"/>
      <w:divBdr>
        <w:top w:val="none" w:sz="0" w:space="0" w:color="auto"/>
        <w:left w:val="none" w:sz="0" w:space="0" w:color="auto"/>
        <w:bottom w:val="none" w:sz="0" w:space="0" w:color="auto"/>
        <w:right w:val="none" w:sz="0" w:space="0" w:color="auto"/>
      </w:divBdr>
    </w:div>
    <w:div w:id="456147251">
      <w:bodyDiv w:val="1"/>
      <w:marLeft w:val="0"/>
      <w:marRight w:val="0"/>
      <w:marTop w:val="0"/>
      <w:marBottom w:val="0"/>
      <w:divBdr>
        <w:top w:val="none" w:sz="0" w:space="0" w:color="auto"/>
        <w:left w:val="none" w:sz="0" w:space="0" w:color="auto"/>
        <w:bottom w:val="none" w:sz="0" w:space="0" w:color="auto"/>
        <w:right w:val="none" w:sz="0" w:space="0" w:color="auto"/>
      </w:divBdr>
      <w:divsChild>
        <w:div w:id="176773924">
          <w:marLeft w:val="0"/>
          <w:marRight w:val="0"/>
          <w:marTop w:val="0"/>
          <w:marBottom w:val="225"/>
          <w:divBdr>
            <w:top w:val="none" w:sz="0" w:space="0" w:color="auto"/>
            <w:left w:val="none" w:sz="0" w:space="0" w:color="auto"/>
            <w:bottom w:val="none" w:sz="0" w:space="0" w:color="auto"/>
            <w:right w:val="none" w:sz="0" w:space="0" w:color="auto"/>
          </w:divBdr>
        </w:div>
      </w:divsChild>
    </w:div>
    <w:div w:id="476190035">
      <w:bodyDiv w:val="1"/>
      <w:marLeft w:val="0"/>
      <w:marRight w:val="0"/>
      <w:marTop w:val="0"/>
      <w:marBottom w:val="0"/>
      <w:divBdr>
        <w:top w:val="none" w:sz="0" w:space="0" w:color="auto"/>
        <w:left w:val="none" w:sz="0" w:space="0" w:color="auto"/>
        <w:bottom w:val="none" w:sz="0" w:space="0" w:color="auto"/>
        <w:right w:val="none" w:sz="0" w:space="0" w:color="auto"/>
      </w:divBdr>
      <w:divsChild>
        <w:div w:id="1081298074">
          <w:marLeft w:val="0"/>
          <w:marRight w:val="0"/>
          <w:marTop w:val="0"/>
          <w:marBottom w:val="0"/>
          <w:divBdr>
            <w:top w:val="none" w:sz="0" w:space="0" w:color="auto"/>
            <w:left w:val="none" w:sz="0" w:space="0" w:color="auto"/>
            <w:bottom w:val="none" w:sz="0" w:space="0" w:color="auto"/>
            <w:right w:val="none" w:sz="0" w:space="0" w:color="auto"/>
          </w:divBdr>
        </w:div>
      </w:divsChild>
    </w:div>
    <w:div w:id="483162483">
      <w:bodyDiv w:val="1"/>
      <w:marLeft w:val="0"/>
      <w:marRight w:val="0"/>
      <w:marTop w:val="0"/>
      <w:marBottom w:val="0"/>
      <w:divBdr>
        <w:top w:val="none" w:sz="0" w:space="0" w:color="auto"/>
        <w:left w:val="none" w:sz="0" w:space="0" w:color="auto"/>
        <w:bottom w:val="none" w:sz="0" w:space="0" w:color="auto"/>
        <w:right w:val="none" w:sz="0" w:space="0" w:color="auto"/>
      </w:divBdr>
    </w:div>
    <w:div w:id="509948670">
      <w:bodyDiv w:val="1"/>
      <w:marLeft w:val="0"/>
      <w:marRight w:val="0"/>
      <w:marTop w:val="0"/>
      <w:marBottom w:val="0"/>
      <w:divBdr>
        <w:top w:val="none" w:sz="0" w:space="0" w:color="auto"/>
        <w:left w:val="none" w:sz="0" w:space="0" w:color="auto"/>
        <w:bottom w:val="none" w:sz="0" w:space="0" w:color="auto"/>
        <w:right w:val="none" w:sz="0" w:space="0" w:color="auto"/>
      </w:divBdr>
    </w:div>
    <w:div w:id="523175670">
      <w:bodyDiv w:val="1"/>
      <w:marLeft w:val="0"/>
      <w:marRight w:val="0"/>
      <w:marTop w:val="0"/>
      <w:marBottom w:val="0"/>
      <w:divBdr>
        <w:top w:val="none" w:sz="0" w:space="0" w:color="auto"/>
        <w:left w:val="none" w:sz="0" w:space="0" w:color="auto"/>
        <w:bottom w:val="none" w:sz="0" w:space="0" w:color="auto"/>
        <w:right w:val="none" w:sz="0" w:space="0" w:color="auto"/>
      </w:divBdr>
    </w:div>
    <w:div w:id="548958922">
      <w:bodyDiv w:val="1"/>
      <w:marLeft w:val="0"/>
      <w:marRight w:val="0"/>
      <w:marTop w:val="0"/>
      <w:marBottom w:val="0"/>
      <w:divBdr>
        <w:top w:val="none" w:sz="0" w:space="0" w:color="auto"/>
        <w:left w:val="none" w:sz="0" w:space="0" w:color="auto"/>
        <w:bottom w:val="none" w:sz="0" w:space="0" w:color="auto"/>
        <w:right w:val="none" w:sz="0" w:space="0" w:color="auto"/>
      </w:divBdr>
    </w:div>
    <w:div w:id="574049737">
      <w:bodyDiv w:val="1"/>
      <w:marLeft w:val="0"/>
      <w:marRight w:val="0"/>
      <w:marTop w:val="0"/>
      <w:marBottom w:val="0"/>
      <w:divBdr>
        <w:top w:val="none" w:sz="0" w:space="0" w:color="auto"/>
        <w:left w:val="none" w:sz="0" w:space="0" w:color="auto"/>
        <w:bottom w:val="none" w:sz="0" w:space="0" w:color="auto"/>
        <w:right w:val="none" w:sz="0" w:space="0" w:color="auto"/>
      </w:divBdr>
    </w:div>
    <w:div w:id="576979139">
      <w:bodyDiv w:val="1"/>
      <w:marLeft w:val="0"/>
      <w:marRight w:val="0"/>
      <w:marTop w:val="0"/>
      <w:marBottom w:val="0"/>
      <w:divBdr>
        <w:top w:val="none" w:sz="0" w:space="0" w:color="auto"/>
        <w:left w:val="none" w:sz="0" w:space="0" w:color="auto"/>
        <w:bottom w:val="none" w:sz="0" w:space="0" w:color="auto"/>
        <w:right w:val="none" w:sz="0" w:space="0" w:color="auto"/>
      </w:divBdr>
    </w:div>
    <w:div w:id="597327605">
      <w:bodyDiv w:val="1"/>
      <w:marLeft w:val="0"/>
      <w:marRight w:val="0"/>
      <w:marTop w:val="0"/>
      <w:marBottom w:val="0"/>
      <w:divBdr>
        <w:top w:val="none" w:sz="0" w:space="0" w:color="auto"/>
        <w:left w:val="none" w:sz="0" w:space="0" w:color="auto"/>
        <w:bottom w:val="none" w:sz="0" w:space="0" w:color="auto"/>
        <w:right w:val="none" w:sz="0" w:space="0" w:color="auto"/>
      </w:divBdr>
      <w:divsChild>
        <w:div w:id="557669181">
          <w:marLeft w:val="0"/>
          <w:marRight w:val="0"/>
          <w:marTop w:val="0"/>
          <w:marBottom w:val="0"/>
          <w:divBdr>
            <w:top w:val="none" w:sz="0" w:space="0" w:color="auto"/>
            <w:left w:val="none" w:sz="0" w:space="0" w:color="auto"/>
            <w:bottom w:val="none" w:sz="0" w:space="0" w:color="auto"/>
            <w:right w:val="none" w:sz="0" w:space="0" w:color="auto"/>
          </w:divBdr>
        </w:div>
      </w:divsChild>
    </w:div>
    <w:div w:id="598416395">
      <w:bodyDiv w:val="1"/>
      <w:marLeft w:val="0"/>
      <w:marRight w:val="0"/>
      <w:marTop w:val="0"/>
      <w:marBottom w:val="0"/>
      <w:divBdr>
        <w:top w:val="none" w:sz="0" w:space="0" w:color="auto"/>
        <w:left w:val="none" w:sz="0" w:space="0" w:color="auto"/>
        <w:bottom w:val="none" w:sz="0" w:space="0" w:color="auto"/>
        <w:right w:val="none" w:sz="0" w:space="0" w:color="auto"/>
      </w:divBdr>
      <w:divsChild>
        <w:div w:id="1955625620">
          <w:marLeft w:val="0"/>
          <w:marRight w:val="0"/>
          <w:marTop w:val="0"/>
          <w:marBottom w:val="150"/>
          <w:divBdr>
            <w:top w:val="none" w:sz="0" w:space="0" w:color="auto"/>
            <w:left w:val="none" w:sz="0" w:space="0" w:color="auto"/>
            <w:bottom w:val="none" w:sz="0" w:space="0" w:color="auto"/>
            <w:right w:val="none" w:sz="0" w:space="0" w:color="auto"/>
          </w:divBdr>
          <w:divsChild>
            <w:div w:id="902452456">
              <w:marLeft w:val="0"/>
              <w:marRight w:val="0"/>
              <w:marTop w:val="0"/>
              <w:marBottom w:val="0"/>
              <w:divBdr>
                <w:top w:val="none" w:sz="0" w:space="0" w:color="auto"/>
                <w:left w:val="none" w:sz="0" w:space="0" w:color="auto"/>
                <w:bottom w:val="none" w:sz="0" w:space="0" w:color="auto"/>
                <w:right w:val="none" w:sz="0" w:space="0" w:color="auto"/>
              </w:divBdr>
              <w:divsChild>
                <w:div w:id="606349186">
                  <w:marLeft w:val="0"/>
                  <w:marRight w:val="0"/>
                  <w:marTop w:val="0"/>
                  <w:marBottom w:val="0"/>
                  <w:divBdr>
                    <w:top w:val="none" w:sz="0" w:space="0" w:color="auto"/>
                    <w:left w:val="none" w:sz="0" w:space="0" w:color="auto"/>
                    <w:bottom w:val="none" w:sz="0" w:space="0" w:color="auto"/>
                    <w:right w:val="none" w:sz="0" w:space="0" w:color="auto"/>
                  </w:divBdr>
                  <w:divsChild>
                    <w:div w:id="906956358">
                      <w:marLeft w:val="0"/>
                      <w:marRight w:val="0"/>
                      <w:marTop w:val="0"/>
                      <w:marBottom w:val="0"/>
                      <w:divBdr>
                        <w:top w:val="none" w:sz="0" w:space="0" w:color="auto"/>
                        <w:left w:val="none" w:sz="0" w:space="0" w:color="auto"/>
                        <w:bottom w:val="none" w:sz="0" w:space="0" w:color="auto"/>
                        <w:right w:val="none" w:sz="0" w:space="0" w:color="auto"/>
                      </w:divBdr>
                      <w:divsChild>
                        <w:div w:id="279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3108">
          <w:marLeft w:val="0"/>
          <w:marRight w:val="0"/>
          <w:marTop w:val="30"/>
          <w:marBottom w:val="60"/>
          <w:divBdr>
            <w:top w:val="none" w:sz="0" w:space="0" w:color="auto"/>
            <w:left w:val="none" w:sz="0" w:space="0" w:color="auto"/>
            <w:bottom w:val="none" w:sz="0" w:space="0" w:color="auto"/>
            <w:right w:val="none" w:sz="0" w:space="0" w:color="auto"/>
          </w:divBdr>
          <w:divsChild>
            <w:div w:id="482284335">
              <w:marLeft w:val="0"/>
              <w:marRight w:val="0"/>
              <w:marTop w:val="0"/>
              <w:marBottom w:val="0"/>
              <w:divBdr>
                <w:top w:val="none" w:sz="0" w:space="0" w:color="auto"/>
                <w:left w:val="none" w:sz="0" w:space="0" w:color="auto"/>
                <w:bottom w:val="none" w:sz="0" w:space="0" w:color="auto"/>
                <w:right w:val="none" w:sz="0" w:space="0" w:color="auto"/>
              </w:divBdr>
              <w:divsChild>
                <w:div w:id="448402684">
                  <w:marLeft w:val="0"/>
                  <w:marRight w:val="0"/>
                  <w:marTop w:val="0"/>
                  <w:marBottom w:val="0"/>
                  <w:divBdr>
                    <w:top w:val="none" w:sz="0" w:space="0" w:color="auto"/>
                    <w:left w:val="none" w:sz="0" w:space="0" w:color="auto"/>
                    <w:bottom w:val="none" w:sz="0" w:space="0" w:color="auto"/>
                    <w:right w:val="none" w:sz="0" w:space="0" w:color="auto"/>
                  </w:divBdr>
                  <w:divsChild>
                    <w:div w:id="53313138">
                      <w:marLeft w:val="0"/>
                      <w:marRight w:val="0"/>
                      <w:marTop w:val="0"/>
                      <w:marBottom w:val="0"/>
                      <w:divBdr>
                        <w:top w:val="none" w:sz="0" w:space="0" w:color="auto"/>
                        <w:left w:val="none" w:sz="0" w:space="0" w:color="auto"/>
                        <w:bottom w:val="none" w:sz="0" w:space="0" w:color="auto"/>
                        <w:right w:val="none" w:sz="0" w:space="0" w:color="auto"/>
                      </w:divBdr>
                      <w:divsChild>
                        <w:div w:id="599987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16688621">
              <w:marLeft w:val="0"/>
              <w:marRight w:val="0"/>
              <w:marTop w:val="0"/>
              <w:marBottom w:val="0"/>
              <w:divBdr>
                <w:top w:val="none" w:sz="0" w:space="0" w:color="auto"/>
                <w:left w:val="none" w:sz="0" w:space="0" w:color="auto"/>
                <w:bottom w:val="none" w:sz="0" w:space="0" w:color="auto"/>
                <w:right w:val="none" w:sz="0" w:space="0" w:color="auto"/>
              </w:divBdr>
              <w:divsChild>
                <w:div w:id="405690317">
                  <w:marLeft w:val="0"/>
                  <w:marRight w:val="0"/>
                  <w:marTop w:val="0"/>
                  <w:marBottom w:val="0"/>
                  <w:divBdr>
                    <w:top w:val="none" w:sz="0" w:space="0" w:color="auto"/>
                    <w:left w:val="none" w:sz="0" w:space="0" w:color="auto"/>
                    <w:bottom w:val="none" w:sz="0" w:space="0" w:color="auto"/>
                    <w:right w:val="none" w:sz="0" w:space="0" w:color="auto"/>
                  </w:divBdr>
                  <w:divsChild>
                    <w:div w:id="1351681839">
                      <w:marLeft w:val="0"/>
                      <w:marRight w:val="0"/>
                      <w:marTop w:val="0"/>
                      <w:marBottom w:val="0"/>
                      <w:divBdr>
                        <w:top w:val="none" w:sz="0" w:space="0" w:color="auto"/>
                        <w:left w:val="none" w:sz="0" w:space="0" w:color="auto"/>
                        <w:bottom w:val="none" w:sz="0" w:space="0" w:color="auto"/>
                        <w:right w:val="none" w:sz="0" w:space="0" w:color="auto"/>
                      </w:divBdr>
                      <w:divsChild>
                        <w:div w:id="331952927">
                          <w:marLeft w:val="0"/>
                          <w:marRight w:val="0"/>
                          <w:marTop w:val="0"/>
                          <w:marBottom w:val="0"/>
                          <w:divBdr>
                            <w:top w:val="none" w:sz="0" w:space="0" w:color="auto"/>
                            <w:left w:val="none" w:sz="0" w:space="0" w:color="auto"/>
                            <w:bottom w:val="none" w:sz="0" w:space="0" w:color="auto"/>
                            <w:right w:val="none" w:sz="0" w:space="0" w:color="auto"/>
                          </w:divBdr>
                          <w:divsChild>
                            <w:div w:id="1005746548">
                              <w:marLeft w:val="0"/>
                              <w:marRight w:val="0"/>
                              <w:marTop w:val="0"/>
                              <w:marBottom w:val="0"/>
                              <w:divBdr>
                                <w:top w:val="none" w:sz="0" w:space="0" w:color="auto"/>
                                <w:left w:val="none" w:sz="0" w:space="0" w:color="auto"/>
                                <w:bottom w:val="none" w:sz="0" w:space="0" w:color="auto"/>
                                <w:right w:val="none" w:sz="0" w:space="0" w:color="auto"/>
                              </w:divBdr>
                              <w:divsChild>
                                <w:div w:id="1527599725">
                                  <w:marLeft w:val="0"/>
                                  <w:marRight w:val="0"/>
                                  <w:marTop w:val="0"/>
                                  <w:marBottom w:val="0"/>
                                  <w:divBdr>
                                    <w:top w:val="none" w:sz="0" w:space="0" w:color="auto"/>
                                    <w:left w:val="none" w:sz="0" w:space="0" w:color="auto"/>
                                    <w:bottom w:val="none" w:sz="0" w:space="0" w:color="auto"/>
                                    <w:right w:val="none" w:sz="0" w:space="0" w:color="auto"/>
                                  </w:divBdr>
                                  <w:divsChild>
                                    <w:div w:id="29648038">
                                      <w:marLeft w:val="0"/>
                                      <w:marRight w:val="0"/>
                                      <w:marTop w:val="0"/>
                                      <w:marBottom w:val="0"/>
                                      <w:divBdr>
                                        <w:top w:val="none" w:sz="0" w:space="0" w:color="auto"/>
                                        <w:left w:val="none" w:sz="0" w:space="0" w:color="auto"/>
                                        <w:bottom w:val="none" w:sz="0" w:space="0" w:color="auto"/>
                                        <w:right w:val="none" w:sz="0" w:space="0" w:color="auto"/>
                                      </w:divBdr>
                                      <w:divsChild>
                                        <w:div w:id="1606812635">
                                          <w:marLeft w:val="0"/>
                                          <w:marRight w:val="0"/>
                                          <w:marTop w:val="0"/>
                                          <w:marBottom w:val="0"/>
                                          <w:divBdr>
                                            <w:top w:val="none" w:sz="0" w:space="0" w:color="auto"/>
                                            <w:left w:val="none" w:sz="0" w:space="0" w:color="auto"/>
                                            <w:bottom w:val="none" w:sz="0" w:space="0" w:color="auto"/>
                                            <w:right w:val="none" w:sz="0" w:space="0" w:color="auto"/>
                                          </w:divBdr>
                                          <w:divsChild>
                                            <w:div w:id="1437628787">
                                              <w:marLeft w:val="0"/>
                                              <w:marRight w:val="0"/>
                                              <w:marTop w:val="0"/>
                                              <w:marBottom w:val="0"/>
                                              <w:divBdr>
                                                <w:top w:val="none" w:sz="0" w:space="0" w:color="auto"/>
                                                <w:left w:val="none" w:sz="0" w:space="0" w:color="auto"/>
                                                <w:bottom w:val="none" w:sz="0" w:space="0" w:color="auto"/>
                                                <w:right w:val="none" w:sz="0" w:space="0" w:color="auto"/>
                                              </w:divBdr>
                                              <w:divsChild>
                                                <w:div w:id="1229343494">
                                                  <w:marLeft w:val="0"/>
                                                  <w:marRight w:val="0"/>
                                                  <w:marTop w:val="0"/>
                                                  <w:marBottom w:val="0"/>
                                                  <w:divBdr>
                                                    <w:top w:val="none" w:sz="0" w:space="0" w:color="auto"/>
                                                    <w:left w:val="none" w:sz="0" w:space="0" w:color="auto"/>
                                                    <w:bottom w:val="none" w:sz="0" w:space="0" w:color="auto"/>
                                                    <w:right w:val="none" w:sz="0" w:space="0" w:color="auto"/>
                                                  </w:divBdr>
                                                  <w:divsChild>
                                                    <w:div w:id="1879009559">
                                                      <w:marLeft w:val="0"/>
                                                      <w:marRight w:val="0"/>
                                                      <w:marTop w:val="0"/>
                                                      <w:marBottom w:val="0"/>
                                                      <w:divBdr>
                                                        <w:top w:val="none" w:sz="0" w:space="0" w:color="auto"/>
                                                        <w:left w:val="none" w:sz="0" w:space="0" w:color="auto"/>
                                                        <w:bottom w:val="none" w:sz="0" w:space="0" w:color="auto"/>
                                                        <w:right w:val="none" w:sz="0" w:space="0" w:color="auto"/>
                                                      </w:divBdr>
                                                      <w:divsChild>
                                                        <w:div w:id="475267872">
                                                          <w:marLeft w:val="0"/>
                                                          <w:marRight w:val="0"/>
                                                          <w:marTop w:val="0"/>
                                                          <w:marBottom w:val="0"/>
                                                          <w:divBdr>
                                                            <w:top w:val="none" w:sz="0" w:space="0" w:color="auto"/>
                                                            <w:left w:val="none" w:sz="0" w:space="0" w:color="auto"/>
                                                            <w:bottom w:val="none" w:sz="0" w:space="0" w:color="auto"/>
                                                            <w:right w:val="none" w:sz="0" w:space="0" w:color="auto"/>
                                                          </w:divBdr>
                                                          <w:divsChild>
                                                            <w:div w:id="15338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86286">
      <w:bodyDiv w:val="1"/>
      <w:marLeft w:val="0"/>
      <w:marRight w:val="0"/>
      <w:marTop w:val="0"/>
      <w:marBottom w:val="0"/>
      <w:divBdr>
        <w:top w:val="none" w:sz="0" w:space="0" w:color="auto"/>
        <w:left w:val="none" w:sz="0" w:space="0" w:color="auto"/>
        <w:bottom w:val="none" w:sz="0" w:space="0" w:color="auto"/>
        <w:right w:val="none" w:sz="0" w:space="0" w:color="auto"/>
      </w:divBdr>
    </w:div>
    <w:div w:id="718625625">
      <w:bodyDiv w:val="1"/>
      <w:marLeft w:val="0"/>
      <w:marRight w:val="0"/>
      <w:marTop w:val="0"/>
      <w:marBottom w:val="0"/>
      <w:divBdr>
        <w:top w:val="none" w:sz="0" w:space="0" w:color="auto"/>
        <w:left w:val="none" w:sz="0" w:space="0" w:color="auto"/>
        <w:bottom w:val="none" w:sz="0" w:space="0" w:color="auto"/>
        <w:right w:val="none" w:sz="0" w:space="0" w:color="auto"/>
      </w:divBdr>
      <w:divsChild>
        <w:div w:id="685792775">
          <w:marLeft w:val="0"/>
          <w:marRight w:val="0"/>
          <w:marTop w:val="0"/>
          <w:marBottom w:val="264"/>
          <w:divBdr>
            <w:top w:val="none" w:sz="0" w:space="0" w:color="auto"/>
            <w:left w:val="none" w:sz="0" w:space="0" w:color="auto"/>
            <w:bottom w:val="none" w:sz="0" w:space="0" w:color="auto"/>
            <w:right w:val="none" w:sz="0" w:space="0" w:color="auto"/>
          </w:divBdr>
          <w:divsChild>
            <w:div w:id="780882774">
              <w:marLeft w:val="0"/>
              <w:marRight w:val="0"/>
              <w:marTop w:val="0"/>
              <w:marBottom w:val="0"/>
              <w:divBdr>
                <w:top w:val="none" w:sz="0" w:space="0" w:color="auto"/>
                <w:left w:val="none" w:sz="0" w:space="0" w:color="auto"/>
                <w:bottom w:val="none" w:sz="0" w:space="0" w:color="auto"/>
                <w:right w:val="none" w:sz="0" w:space="0" w:color="auto"/>
              </w:divBdr>
              <w:divsChild>
                <w:div w:id="6981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888">
          <w:marLeft w:val="300"/>
          <w:marRight w:val="-1328"/>
          <w:marTop w:val="0"/>
          <w:marBottom w:val="150"/>
          <w:divBdr>
            <w:top w:val="none" w:sz="0" w:space="0" w:color="auto"/>
            <w:left w:val="none" w:sz="0" w:space="0" w:color="auto"/>
            <w:bottom w:val="none" w:sz="0" w:space="0" w:color="auto"/>
            <w:right w:val="none" w:sz="0" w:space="0" w:color="auto"/>
          </w:divBdr>
          <w:divsChild>
            <w:div w:id="124008057">
              <w:marLeft w:val="0"/>
              <w:marRight w:val="0"/>
              <w:marTop w:val="0"/>
              <w:marBottom w:val="0"/>
              <w:divBdr>
                <w:top w:val="none" w:sz="0" w:space="0" w:color="auto"/>
                <w:left w:val="none" w:sz="0" w:space="0" w:color="auto"/>
                <w:bottom w:val="none" w:sz="0" w:space="0" w:color="auto"/>
                <w:right w:val="none" w:sz="0" w:space="0" w:color="auto"/>
              </w:divBdr>
              <w:divsChild>
                <w:div w:id="1545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686">
          <w:marLeft w:val="0"/>
          <w:marRight w:val="0"/>
          <w:marTop w:val="0"/>
          <w:marBottom w:val="0"/>
          <w:divBdr>
            <w:top w:val="none" w:sz="0" w:space="0" w:color="auto"/>
            <w:left w:val="none" w:sz="0" w:space="0" w:color="auto"/>
            <w:bottom w:val="none" w:sz="0" w:space="0" w:color="auto"/>
            <w:right w:val="none" w:sz="0" w:space="0" w:color="auto"/>
          </w:divBdr>
          <w:divsChild>
            <w:div w:id="165171691">
              <w:marLeft w:val="0"/>
              <w:marRight w:val="0"/>
              <w:marTop w:val="0"/>
              <w:marBottom w:val="0"/>
              <w:divBdr>
                <w:top w:val="none" w:sz="0" w:space="0" w:color="auto"/>
                <w:left w:val="none" w:sz="0" w:space="0" w:color="auto"/>
                <w:bottom w:val="none" w:sz="0" w:space="0" w:color="auto"/>
                <w:right w:val="none" w:sz="0" w:space="0" w:color="auto"/>
              </w:divBdr>
              <w:divsChild>
                <w:div w:id="851190046">
                  <w:marLeft w:val="0"/>
                  <w:marRight w:val="0"/>
                  <w:marTop w:val="0"/>
                  <w:marBottom w:val="0"/>
                  <w:divBdr>
                    <w:top w:val="none" w:sz="0" w:space="0" w:color="auto"/>
                    <w:left w:val="none" w:sz="0" w:space="0" w:color="auto"/>
                    <w:bottom w:val="none" w:sz="0" w:space="0" w:color="auto"/>
                    <w:right w:val="none" w:sz="0" w:space="0" w:color="auto"/>
                  </w:divBdr>
                  <w:divsChild>
                    <w:div w:id="1404792074">
                      <w:marLeft w:val="0"/>
                      <w:marRight w:val="0"/>
                      <w:marTop w:val="0"/>
                      <w:marBottom w:val="0"/>
                      <w:divBdr>
                        <w:top w:val="single" w:sz="12" w:space="6" w:color="000000"/>
                        <w:left w:val="single" w:sz="12" w:space="6" w:color="000000"/>
                        <w:bottom w:val="single" w:sz="12" w:space="6" w:color="000000"/>
                        <w:right w:val="single" w:sz="12" w:space="6" w:color="000000"/>
                      </w:divBdr>
                    </w:div>
                    <w:div w:id="9725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6250">
      <w:bodyDiv w:val="1"/>
      <w:marLeft w:val="0"/>
      <w:marRight w:val="0"/>
      <w:marTop w:val="0"/>
      <w:marBottom w:val="0"/>
      <w:divBdr>
        <w:top w:val="none" w:sz="0" w:space="0" w:color="auto"/>
        <w:left w:val="none" w:sz="0" w:space="0" w:color="auto"/>
        <w:bottom w:val="none" w:sz="0" w:space="0" w:color="auto"/>
        <w:right w:val="none" w:sz="0" w:space="0" w:color="auto"/>
      </w:divBdr>
    </w:div>
    <w:div w:id="751436858">
      <w:bodyDiv w:val="1"/>
      <w:marLeft w:val="0"/>
      <w:marRight w:val="0"/>
      <w:marTop w:val="0"/>
      <w:marBottom w:val="0"/>
      <w:divBdr>
        <w:top w:val="none" w:sz="0" w:space="0" w:color="auto"/>
        <w:left w:val="none" w:sz="0" w:space="0" w:color="auto"/>
        <w:bottom w:val="none" w:sz="0" w:space="0" w:color="auto"/>
        <w:right w:val="none" w:sz="0" w:space="0" w:color="auto"/>
      </w:divBdr>
      <w:divsChild>
        <w:div w:id="1934851969">
          <w:marLeft w:val="0"/>
          <w:marRight w:val="0"/>
          <w:marTop w:val="0"/>
          <w:marBottom w:val="0"/>
          <w:divBdr>
            <w:top w:val="none" w:sz="0" w:space="0" w:color="auto"/>
            <w:left w:val="none" w:sz="0" w:space="0" w:color="auto"/>
            <w:bottom w:val="none" w:sz="0" w:space="0" w:color="auto"/>
            <w:right w:val="none" w:sz="0" w:space="0" w:color="auto"/>
          </w:divBdr>
          <w:divsChild>
            <w:div w:id="188492375">
              <w:marLeft w:val="0"/>
              <w:marRight w:val="0"/>
              <w:marTop w:val="0"/>
              <w:marBottom w:val="0"/>
              <w:divBdr>
                <w:top w:val="none" w:sz="0" w:space="0" w:color="auto"/>
                <w:left w:val="none" w:sz="0" w:space="0" w:color="auto"/>
                <w:bottom w:val="none" w:sz="0" w:space="0" w:color="auto"/>
                <w:right w:val="none" w:sz="0" w:space="0" w:color="auto"/>
              </w:divBdr>
              <w:divsChild>
                <w:div w:id="1545100882">
                  <w:marLeft w:val="0"/>
                  <w:marRight w:val="0"/>
                  <w:marTop w:val="0"/>
                  <w:marBottom w:val="0"/>
                  <w:divBdr>
                    <w:top w:val="single" w:sz="6" w:space="15" w:color="EEEEEE"/>
                    <w:left w:val="none" w:sz="0" w:space="0" w:color="auto"/>
                    <w:bottom w:val="single" w:sz="6" w:space="15" w:color="EEEEEE"/>
                    <w:right w:val="none" w:sz="0" w:space="0" w:color="auto"/>
                  </w:divBdr>
                  <w:divsChild>
                    <w:div w:id="563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3862">
          <w:marLeft w:val="0"/>
          <w:marRight w:val="0"/>
          <w:marTop w:val="0"/>
          <w:marBottom w:val="0"/>
          <w:divBdr>
            <w:top w:val="none" w:sz="0" w:space="0" w:color="auto"/>
            <w:left w:val="none" w:sz="0" w:space="0" w:color="auto"/>
            <w:bottom w:val="none" w:sz="0" w:space="0" w:color="auto"/>
            <w:right w:val="none" w:sz="0" w:space="0" w:color="auto"/>
          </w:divBdr>
          <w:divsChild>
            <w:div w:id="571165504">
              <w:marLeft w:val="0"/>
              <w:marRight w:val="0"/>
              <w:marTop w:val="0"/>
              <w:marBottom w:val="0"/>
              <w:divBdr>
                <w:top w:val="none" w:sz="0" w:space="0" w:color="auto"/>
                <w:left w:val="none" w:sz="0" w:space="0" w:color="auto"/>
                <w:bottom w:val="none" w:sz="0" w:space="0" w:color="auto"/>
                <w:right w:val="none" w:sz="0" w:space="0" w:color="auto"/>
              </w:divBdr>
              <w:divsChild>
                <w:div w:id="1198936000">
                  <w:marLeft w:val="0"/>
                  <w:marRight w:val="0"/>
                  <w:marTop w:val="0"/>
                  <w:marBottom w:val="0"/>
                  <w:divBdr>
                    <w:top w:val="single" w:sz="6" w:space="15" w:color="EEEEEE"/>
                    <w:left w:val="none" w:sz="0" w:space="0" w:color="auto"/>
                    <w:bottom w:val="single" w:sz="6" w:space="15" w:color="EEEEEE"/>
                    <w:right w:val="none" w:sz="0" w:space="0" w:color="auto"/>
                  </w:divBdr>
                  <w:divsChild>
                    <w:div w:id="8301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13372">
          <w:marLeft w:val="0"/>
          <w:marRight w:val="0"/>
          <w:marTop w:val="0"/>
          <w:marBottom w:val="0"/>
          <w:divBdr>
            <w:top w:val="none" w:sz="0" w:space="0" w:color="auto"/>
            <w:left w:val="none" w:sz="0" w:space="0" w:color="auto"/>
            <w:bottom w:val="none" w:sz="0" w:space="0" w:color="auto"/>
            <w:right w:val="none" w:sz="0" w:space="0" w:color="auto"/>
          </w:divBdr>
          <w:divsChild>
            <w:div w:id="2010136363">
              <w:marLeft w:val="0"/>
              <w:marRight w:val="0"/>
              <w:marTop w:val="0"/>
              <w:marBottom w:val="0"/>
              <w:divBdr>
                <w:top w:val="none" w:sz="0" w:space="0" w:color="auto"/>
                <w:left w:val="none" w:sz="0" w:space="0" w:color="auto"/>
                <w:bottom w:val="none" w:sz="0" w:space="0" w:color="auto"/>
                <w:right w:val="none" w:sz="0" w:space="0" w:color="auto"/>
              </w:divBdr>
              <w:divsChild>
                <w:div w:id="809981250">
                  <w:marLeft w:val="0"/>
                  <w:marRight w:val="0"/>
                  <w:marTop w:val="0"/>
                  <w:marBottom w:val="0"/>
                  <w:divBdr>
                    <w:top w:val="none" w:sz="0" w:space="0" w:color="auto"/>
                    <w:left w:val="none" w:sz="0" w:space="0" w:color="auto"/>
                    <w:bottom w:val="single" w:sz="6" w:space="15" w:color="EEEEEE"/>
                    <w:right w:val="none" w:sz="0" w:space="0" w:color="auto"/>
                  </w:divBdr>
                  <w:divsChild>
                    <w:div w:id="15193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30247">
      <w:bodyDiv w:val="1"/>
      <w:marLeft w:val="0"/>
      <w:marRight w:val="0"/>
      <w:marTop w:val="0"/>
      <w:marBottom w:val="0"/>
      <w:divBdr>
        <w:top w:val="none" w:sz="0" w:space="0" w:color="auto"/>
        <w:left w:val="none" w:sz="0" w:space="0" w:color="auto"/>
        <w:bottom w:val="none" w:sz="0" w:space="0" w:color="auto"/>
        <w:right w:val="none" w:sz="0" w:space="0" w:color="auto"/>
      </w:divBdr>
    </w:div>
    <w:div w:id="850991191">
      <w:bodyDiv w:val="1"/>
      <w:marLeft w:val="0"/>
      <w:marRight w:val="0"/>
      <w:marTop w:val="0"/>
      <w:marBottom w:val="0"/>
      <w:divBdr>
        <w:top w:val="none" w:sz="0" w:space="0" w:color="auto"/>
        <w:left w:val="none" w:sz="0" w:space="0" w:color="auto"/>
        <w:bottom w:val="none" w:sz="0" w:space="0" w:color="auto"/>
        <w:right w:val="none" w:sz="0" w:space="0" w:color="auto"/>
      </w:divBdr>
    </w:div>
    <w:div w:id="864366783">
      <w:bodyDiv w:val="1"/>
      <w:marLeft w:val="0"/>
      <w:marRight w:val="0"/>
      <w:marTop w:val="0"/>
      <w:marBottom w:val="0"/>
      <w:divBdr>
        <w:top w:val="none" w:sz="0" w:space="0" w:color="auto"/>
        <w:left w:val="none" w:sz="0" w:space="0" w:color="auto"/>
        <w:bottom w:val="none" w:sz="0" w:space="0" w:color="auto"/>
        <w:right w:val="none" w:sz="0" w:space="0" w:color="auto"/>
      </w:divBdr>
    </w:div>
    <w:div w:id="865409435">
      <w:bodyDiv w:val="1"/>
      <w:marLeft w:val="0"/>
      <w:marRight w:val="0"/>
      <w:marTop w:val="0"/>
      <w:marBottom w:val="0"/>
      <w:divBdr>
        <w:top w:val="none" w:sz="0" w:space="0" w:color="auto"/>
        <w:left w:val="none" w:sz="0" w:space="0" w:color="auto"/>
        <w:bottom w:val="none" w:sz="0" w:space="0" w:color="auto"/>
        <w:right w:val="none" w:sz="0" w:space="0" w:color="auto"/>
      </w:divBdr>
      <w:divsChild>
        <w:div w:id="691734206">
          <w:marLeft w:val="0"/>
          <w:marRight w:val="0"/>
          <w:marTop w:val="0"/>
          <w:marBottom w:val="405"/>
          <w:divBdr>
            <w:top w:val="none" w:sz="0" w:space="0" w:color="auto"/>
            <w:left w:val="none" w:sz="0" w:space="0" w:color="auto"/>
            <w:bottom w:val="none" w:sz="0" w:space="0" w:color="auto"/>
            <w:right w:val="none" w:sz="0" w:space="0" w:color="auto"/>
          </w:divBdr>
        </w:div>
      </w:divsChild>
    </w:div>
    <w:div w:id="889608145">
      <w:bodyDiv w:val="1"/>
      <w:marLeft w:val="0"/>
      <w:marRight w:val="0"/>
      <w:marTop w:val="0"/>
      <w:marBottom w:val="0"/>
      <w:divBdr>
        <w:top w:val="none" w:sz="0" w:space="0" w:color="auto"/>
        <w:left w:val="none" w:sz="0" w:space="0" w:color="auto"/>
        <w:bottom w:val="none" w:sz="0" w:space="0" w:color="auto"/>
        <w:right w:val="none" w:sz="0" w:space="0" w:color="auto"/>
      </w:divBdr>
    </w:div>
    <w:div w:id="974484604">
      <w:bodyDiv w:val="1"/>
      <w:marLeft w:val="0"/>
      <w:marRight w:val="0"/>
      <w:marTop w:val="0"/>
      <w:marBottom w:val="0"/>
      <w:divBdr>
        <w:top w:val="none" w:sz="0" w:space="0" w:color="auto"/>
        <w:left w:val="none" w:sz="0" w:space="0" w:color="auto"/>
        <w:bottom w:val="none" w:sz="0" w:space="0" w:color="auto"/>
        <w:right w:val="none" w:sz="0" w:space="0" w:color="auto"/>
      </w:divBdr>
    </w:div>
    <w:div w:id="976573743">
      <w:bodyDiv w:val="1"/>
      <w:marLeft w:val="0"/>
      <w:marRight w:val="0"/>
      <w:marTop w:val="0"/>
      <w:marBottom w:val="0"/>
      <w:divBdr>
        <w:top w:val="none" w:sz="0" w:space="0" w:color="auto"/>
        <w:left w:val="none" w:sz="0" w:space="0" w:color="auto"/>
        <w:bottom w:val="none" w:sz="0" w:space="0" w:color="auto"/>
        <w:right w:val="none" w:sz="0" w:space="0" w:color="auto"/>
      </w:divBdr>
    </w:div>
    <w:div w:id="991640470">
      <w:bodyDiv w:val="1"/>
      <w:marLeft w:val="0"/>
      <w:marRight w:val="0"/>
      <w:marTop w:val="0"/>
      <w:marBottom w:val="0"/>
      <w:divBdr>
        <w:top w:val="none" w:sz="0" w:space="0" w:color="auto"/>
        <w:left w:val="none" w:sz="0" w:space="0" w:color="auto"/>
        <w:bottom w:val="none" w:sz="0" w:space="0" w:color="auto"/>
        <w:right w:val="none" w:sz="0" w:space="0" w:color="auto"/>
      </w:divBdr>
      <w:divsChild>
        <w:div w:id="151261398">
          <w:marLeft w:val="0"/>
          <w:marRight w:val="0"/>
          <w:marTop w:val="0"/>
          <w:marBottom w:val="0"/>
          <w:divBdr>
            <w:top w:val="none" w:sz="0" w:space="0" w:color="auto"/>
            <w:left w:val="none" w:sz="0" w:space="0" w:color="auto"/>
            <w:bottom w:val="none" w:sz="0" w:space="0" w:color="auto"/>
            <w:right w:val="none" w:sz="0" w:space="0" w:color="auto"/>
          </w:divBdr>
        </w:div>
      </w:divsChild>
    </w:div>
    <w:div w:id="1031800539">
      <w:bodyDiv w:val="1"/>
      <w:marLeft w:val="0"/>
      <w:marRight w:val="0"/>
      <w:marTop w:val="0"/>
      <w:marBottom w:val="0"/>
      <w:divBdr>
        <w:top w:val="none" w:sz="0" w:space="0" w:color="auto"/>
        <w:left w:val="none" w:sz="0" w:space="0" w:color="auto"/>
        <w:bottom w:val="none" w:sz="0" w:space="0" w:color="auto"/>
        <w:right w:val="none" w:sz="0" w:space="0" w:color="auto"/>
      </w:divBdr>
    </w:div>
    <w:div w:id="1041515271">
      <w:bodyDiv w:val="1"/>
      <w:marLeft w:val="0"/>
      <w:marRight w:val="0"/>
      <w:marTop w:val="0"/>
      <w:marBottom w:val="0"/>
      <w:divBdr>
        <w:top w:val="none" w:sz="0" w:space="0" w:color="auto"/>
        <w:left w:val="none" w:sz="0" w:space="0" w:color="auto"/>
        <w:bottom w:val="none" w:sz="0" w:space="0" w:color="auto"/>
        <w:right w:val="none" w:sz="0" w:space="0" w:color="auto"/>
      </w:divBdr>
      <w:divsChild>
        <w:div w:id="84887849">
          <w:marLeft w:val="0"/>
          <w:marRight w:val="0"/>
          <w:marTop w:val="0"/>
          <w:marBottom w:val="0"/>
          <w:divBdr>
            <w:top w:val="none" w:sz="0" w:space="15" w:color="auto"/>
            <w:left w:val="none" w:sz="0" w:space="15" w:color="auto"/>
            <w:bottom w:val="none" w:sz="0" w:space="15" w:color="auto"/>
            <w:right w:val="none" w:sz="0" w:space="15" w:color="auto"/>
          </w:divBdr>
          <w:divsChild>
            <w:div w:id="765616548">
              <w:marLeft w:val="0"/>
              <w:marRight w:val="0"/>
              <w:marTop w:val="0"/>
              <w:marBottom w:val="0"/>
              <w:divBdr>
                <w:top w:val="none" w:sz="0" w:space="0" w:color="auto"/>
                <w:left w:val="none" w:sz="0" w:space="0" w:color="auto"/>
                <w:bottom w:val="none" w:sz="0" w:space="0" w:color="auto"/>
                <w:right w:val="none" w:sz="0" w:space="0" w:color="auto"/>
              </w:divBdr>
              <w:divsChild>
                <w:div w:id="476386590">
                  <w:marLeft w:val="0"/>
                  <w:marRight w:val="0"/>
                  <w:marTop w:val="0"/>
                  <w:marBottom w:val="0"/>
                  <w:divBdr>
                    <w:top w:val="none" w:sz="0" w:space="0" w:color="auto"/>
                    <w:left w:val="none" w:sz="0" w:space="0" w:color="auto"/>
                    <w:bottom w:val="none" w:sz="0" w:space="0" w:color="auto"/>
                    <w:right w:val="none" w:sz="0" w:space="0" w:color="auto"/>
                  </w:divBdr>
                  <w:divsChild>
                    <w:div w:id="307519819">
                      <w:marLeft w:val="0"/>
                      <w:marRight w:val="0"/>
                      <w:marTop w:val="0"/>
                      <w:marBottom w:val="0"/>
                      <w:divBdr>
                        <w:top w:val="none" w:sz="0" w:space="0" w:color="auto"/>
                        <w:left w:val="none" w:sz="0" w:space="0" w:color="auto"/>
                        <w:bottom w:val="none" w:sz="0" w:space="0" w:color="auto"/>
                        <w:right w:val="none" w:sz="0" w:space="0" w:color="auto"/>
                      </w:divBdr>
                      <w:divsChild>
                        <w:div w:id="194539595">
                          <w:marLeft w:val="0"/>
                          <w:marRight w:val="0"/>
                          <w:marTop w:val="0"/>
                          <w:marBottom w:val="0"/>
                          <w:divBdr>
                            <w:top w:val="none" w:sz="0" w:space="0" w:color="auto"/>
                            <w:left w:val="none" w:sz="0" w:space="0" w:color="auto"/>
                            <w:bottom w:val="none" w:sz="0" w:space="0" w:color="auto"/>
                            <w:right w:val="none" w:sz="0" w:space="0" w:color="auto"/>
                          </w:divBdr>
                          <w:divsChild>
                            <w:div w:id="756053567">
                              <w:marLeft w:val="0"/>
                              <w:marRight w:val="0"/>
                              <w:marTop w:val="0"/>
                              <w:marBottom w:val="0"/>
                              <w:divBdr>
                                <w:top w:val="none" w:sz="0" w:space="0" w:color="auto"/>
                                <w:left w:val="none" w:sz="0" w:space="0" w:color="auto"/>
                                <w:bottom w:val="none" w:sz="0" w:space="0" w:color="auto"/>
                                <w:right w:val="none" w:sz="0" w:space="0" w:color="auto"/>
                              </w:divBdr>
                              <w:divsChild>
                                <w:div w:id="1747989439">
                                  <w:marLeft w:val="300"/>
                                  <w:marRight w:val="300"/>
                                  <w:marTop w:val="0"/>
                                  <w:marBottom w:val="0"/>
                                  <w:divBdr>
                                    <w:top w:val="none" w:sz="0" w:space="0" w:color="auto"/>
                                    <w:left w:val="none" w:sz="0" w:space="0" w:color="auto"/>
                                    <w:bottom w:val="none" w:sz="0" w:space="0" w:color="auto"/>
                                    <w:right w:val="none" w:sz="0" w:space="0" w:color="auto"/>
                                  </w:divBdr>
                                  <w:divsChild>
                                    <w:div w:id="8197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9587">
      <w:bodyDiv w:val="1"/>
      <w:marLeft w:val="0"/>
      <w:marRight w:val="0"/>
      <w:marTop w:val="0"/>
      <w:marBottom w:val="0"/>
      <w:divBdr>
        <w:top w:val="none" w:sz="0" w:space="0" w:color="auto"/>
        <w:left w:val="none" w:sz="0" w:space="0" w:color="auto"/>
        <w:bottom w:val="none" w:sz="0" w:space="0" w:color="auto"/>
        <w:right w:val="none" w:sz="0" w:space="0" w:color="auto"/>
      </w:divBdr>
    </w:div>
    <w:div w:id="1214924845">
      <w:bodyDiv w:val="1"/>
      <w:marLeft w:val="0"/>
      <w:marRight w:val="0"/>
      <w:marTop w:val="0"/>
      <w:marBottom w:val="0"/>
      <w:divBdr>
        <w:top w:val="none" w:sz="0" w:space="0" w:color="auto"/>
        <w:left w:val="none" w:sz="0" w:space="0" w:color="auto"/>
        <w:bottom w:val="none" w:sz="0" w:space="0" w:color="auto"/>
        <w:right w:val="none" w:sz="0" w:space="0" w:color="auto"/>
      </w:divBdr>
    </w:div>
    <w:div w:id="1238786114">
      <w:bodyDiv w:val="1"/>
      <w:marLeft w:val="0"/>
      <w:marRight w:val="0"/>
      <w:marTop w:val="0"/>
      <w:marBottom w:val="0"/>
      <w:divBdr>
        <w:top w:val="none" w:sz="0" w:space="0" w:color="auto"/>
        <w:left w:val="none" w:sz="0" w:space="0" w:color="auto"/>
        <w:bottom w:val="none" w:sz="0" w:space="0" w:color="auto"/>
        <w:right w:val="none" w:sz="0" w:space="0" w:color="auto"/>
      </w:divBdr>
    </w:div>
    <w:div w:id="1256281419">
      <w:bodyDiv w:val="1"/>
      <w:marLeft w:val="0"/>
      <w:marRight w:val="0"/>
      <w:marTop w:val="0"/>
      <w:marBottom w:val="0"/>
      <w:divBdr>
        <w:top w:val="none" w:sz="0" w:space="0" w:color="auto"/>
        <w:left w:val="none" w:sz="0" w:space="0" w:color="auto"/>
        <w:bottom w:val="none" w:sz="0" w:space="0" w:color="auto"/>
        <w:right w:val="none" w:sz="0" w:space="0" w:color="auto"/>
      </w:divBdr>
      <w:divsChild>
        <w:div w:id="1925913727">
          <w:marLeft w:val="0"/>
          <w:marRight w:val="0"/>
          <w:marTop w:val="0"/>
          <w:marBottom w:val="0"/>
          <w:divBdr>
            <w:top w:val="none" w:sz="0" w:space="0" w:color="auto"/>
            <w:left w:val="none" w:sz="0" w:space="0" w:color="auto"/>
            <w:bottom w:val="none" w:sz="0" w:space="0" w:color="auto"/>
            <w:right w:val="none" w:sz="0" w:space="0" w:color="auto"/>
          </w:divBdr>
        </w:div>
      </w:divsChild>
    </w:div>
    <w:div w:id="1259754729">
      <w:bodyDiv w:val="1"/>
      <w:marLeft w:val="0"/>
      <w:marRight w:val="0"/>
      <w:marTop w:val="0"/>
      <w:marBottom w:val="0"/>
      <w:divBdr>
        <w:top w:val="none" w:sz="0" w:space="0" w:color="auto"/>
        <w:left w:val="none" w:sz="0" w:space="0" w:color="auto"/>
        <w:bottom w:val="none" w:sz="0" w:space="0" w:color="auto"/>
        <w:right w:val="none" w:sz="0" w:space="0" w:color="auto"/>
      </w:divBdr>
    </w:div>
    <w:div w:id="1299451638">
      <w:bodyDiv w:val="1"/>
      <w:marLeft w:val="0"/>
      <w:marRight w:val="0"/>
      <w:marTop w:val="0"/>
      <w:marBottom w:val="0"/>
      <w:divBdr>
        <w:top w:val="none" w:sz="0" w:space="0" w:color="auto"/>
        <w:left w:val="none" w:sz="0" w:space="0" w:color="auto"/>
        <w:bottom w:val="none" w:sz="0" w:space="0" w:color="auto"/>
        <w:right w:val="none" w:sz="0" w:space="0" w:color="auto"/>
      </w:divBdr>
    </w:div>
    <w:div w:id="1323774771">
      <w:bodyDiv w:val="1"/>
      <w:marLeft w:val="0"/>
      <w:marRight w:val="0"/>
      <w:marTop w:val="0"/>
      <w:marBottom w:val="0"/>
      <w:divBdr>
        <w:top w:val="none" w:sz="0" w:space="0" w:color="auto"/>
        <w:left w:val="none" w:sz="0" w:space="0" w:color="auto"/>
        <w:bottom w:val="none" w:sz="0" w:space="0" w:color="auto"/>
        <w:right w:val="none" w:sz="0" w:space="0" w:color="auto"/>
      </w:divBdr>
    </w:div>
    <w:div w:id="1346441079">
      <w:bodyDiv w:val="1"/>
      <w:marLeft w:val="0"/>
      <w:marRight w:val="0"/>
      <w:marTop w:val="0"/>
      <w:marBottom w:val="0"/>
      <w:divBdr>
        <w:top w:val="none" w:sz="0" w:space="0" w:color="auto"/>
        <w:left w:val="none" w:sz="0" w:space="0" w:color="auto"/>
        <w:bottom w:val="none" w:sz="0" w:space="0" w:color="auto"/>
        <w:right w:val="none" w:sz="0" w:space="0" w:color="auto"/>
      </w:divBdr>
      <w:divsChild>
        <w:div w:id="1714042556">
          <w:marLeft w:val="0"/>
          <w:marRight w:val="0"/>
          <w:marTop w:val="0"/>
          <w:marBottom w:val="0"/>
          <w:divBdr>
            <w:top w:val="none" w:sz="0" w:space="0" w:color="auto"/>
            <w:left w:val="none" w:sz="0" w:space="0" w:color="auto"/>
            <w:bottom w:val="none" w:sz="0" w:space="0" w:color="auto"/>
            <w:right w:val="none" w:sz="0" w:space="0" w:color="auto"/>
          </w:divBdr>
        </w:div>
      </w:divsChild>
    </w:div>
    <w:div w:id="1371540325">
      <w:bodyDiv w:val="1"/>
      <w:marLeft w:val="0"/>
      <w:marRight w:val="0"/>
      <w:marTop w:val="0"/>
      <w:marBottom w:val="0"/>
      <w:divBdr>
        <w:top w:val="none" w:sz="0" w:space="0" w:color="auto"/>
        <w:left w:val="none" w:sz="0" w:space="0" w:color="auto"/>
        <w:bottom w:val="none" w:sz="0" w:space="0" w:color="auto"/>
        <w:right w:val="none" w:sz="0" w:space="0" w:color="auto"/>
      </w:divBdr>
    </w:div>
    <w:div w:id="1412777443">
      <w:bodyDiv w:val="1"/>
      <w:marLeft w:val="0"/>
      <w:marRight w:val="0"/>
      <w:marTop w:val="0"/>
      <w:marBottom w:val="0"/>
      <w:divBdr>
        <w:top w:val="none" w:sz="0" w:space="0" w:color="auto"/>
        <w:left w:val="none" w:sz="0" w:space="0" w:color="auto"/>
        <w:bottom w:val="none" w:sz="0" w:space="0" w:color="auto"/>
        <w:right w:val="none" w:sz="0" w:space="0" w:color="auto"/>
      </w:divBdr>
    </w:div>
    <w:div w:id="1420560659">
      <w:bodyDiv w:val="1"/>
      <w:marLeft w:val="0"/>
      <w:marRight w:val="0"/>
      <w:marTop w:val="0"/>
      <w:marBottom w:val="0"/>
      <w:divBdr>
        <w:top w:val="none" w:sz="0" w:space="0" w:color="auto"/>
        <w:left w:val="none" w:sz="0" w:space="0" w:color="auto"/>
        <w:bottom w:val="none" w:sz="0" w:space="0" w:color="auto"/>
        <w:right w:val="none" w:sz="0" w:space="0" w:color="auto"/>
      </w:divBdr>
    </w:div>
    <w:div w:id="1457329756">
      <w:bodyDiv w:val="1"/>
      <w:marLeft w:val="0"/>
      <w:marRight w:val="0"/>
      <w:marTop w:val="0"/>
      <w:marBottom w:val="0"/>
      <w:divBdr>
        <w:top w:val="none" w:sz="0" w:space="0" w:color="auto"/>
        <w:left w:val="none" w:sz="0" w:space="0" w:color="auto"/>
        <w:bottom w:val="none" w:sz="0" w:space="0" w:color="auto"/>
        <w:right w:val="none" w:sz="0" w:space="0" w:color="auto"/>
      </w:divBdr>
      <w:divsChild>
        <w:div w:id="1412387037">
          <w:marLeft w:val="0"/>
          <w:marRight w:val="0"/>
          <w:marTop w:val="0"/>
          <w:marBottom w:val="405"/>
          <w:divBdr>
            <w:top w:val="none" w:sz="0" w:space="0" w:color="auto"/>
            <w:left w:val="none" w:sz="0" w:space="0" w:color="auto"/>
            <w:bottom w:val="none" w:sz="0" w:space="0" w:color="auto"/>
            <w:right w:val="none" w:sz="0" w:space="0" w:color="auto"/>
          </w:divBdr>
        </w:div>
      </w:divsChild>
    </w:div>
    <w:div w:id="1495755111">
      <w:bodyDiv w:val="1"/>
      <w:marLeft w:val="0"/>
      <w:marRight w:val="0"/>
      <w:marTop w:val="0"/>
      <w:marBottom w:val="0"/>
      <w:divBdr>
        <w:top w:val="none" w:sz="0" w:space="0" w:color="auto"/>
        <w:left w:val="none" w:sz="0" w:space="0" w:color="auto"/>
        <w:bottom w:val="none" w:sz="0" w:space="0" w:color="auto"/>
        <w:right w:val="none" w:sz="0" w:space="0" w:color="auto"/>
      </w:divBdr>
    </w:div>
    <w:div w:id="1539126936">
      <w:bodyDiv w:val="1"/>
      <w:marLeft w:val="0"/>
      <w:marRight w:val="0"/>
      <w:marTop w:val="0"/>
      <w:marBottom w:val="0"/>
      <w:divBdr>
        <w:top w:val="none" w:sz="0" w:space="0" w:color="auto"/>
        <w:left w:val="none" w:sz="0" w:space="0" w:color="auto"/>
        <w:bottom w:val="none" w:sz="0" w:space="0" w:color="auto"/>
        <w:right w:val="none" w:sz="0" w:space="0" w:color="auto"/>
      </w:divBdr>
    </w:div>
    <w:div w:id="1572304533">
      <w:bodyDiv w:val="1"/>
      <w:marLeft w:val="0"/>
      <w:marRight w:val="0"/>
      <w:marTop w:val="0"/>
      <w:marBottom w:val="0"/>
      <w:divBdr>
        <w:top w:val="none" w:sz="0" w:space="0" w:color="auto"/>
        <w:left w:val="none" w:sz="0" w:space="0" w:color="auto"/>
        <w:bottom w:val="none" w:sz="0" w:space="0" w:color="auto"/>
        <w:right w:val="none" w:sz="0" w:space="0" w:color="auto"/>
      </w:divBdr>
      <w:divsChild>
        <w:div w:id="1381897402">
          <w:marLeft w:val="0"/>
          <w:marRight w:val="0"/>
          <w:marTop w:val="0"/>
          <w:marBottom w:val="0"/>
          <w:divBdr>
            <w:top w:val="none" w:sz="0" w:space="0" w:color="auto"/>
            <w:left w:val="none" w:sz="0" w:space="0" w:color="auto"/>
            <w:bottom w:val="none" w:sz="0" w:space="0" w:color="auto"/>
            <w:right w:val="none" w:sz="0" w:space="0" w:color="auto"/>
          </w:divBdr>
          <w:divsChild>
            <w:div w:id="1462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1652">
      <w:bodyDiv w:val="1"/>
      <w:marLeft w:val="0"/>
      <w:marRight w:val="0"/>
      <w:marTop w:val="0"/>
      <w:marBottom w:val="0"/>
      <w:divBdr>
        <w:top w:val="none" w:sz="0" w:space="0" w:color="auto"/>
        <w:left w:val="none" w:sz="0" w:space="0" w:color="auto"/>
        <w:bottom w:val="none" w:sz="0" w:space="0" w:color="auto"/>
        <w:right w:val="none" w:sz="0" w:space="0" w:color="auto"/>
      </w:divBdr>
    </w:div>
    <w:div w:id="1616059840">
      <w:bodyDiv w:val="1"/>
      <w:marLeft w:val="0"/>
      <w:marRight w:val="0"/>
      <w:marTop w:val="0"/>
      <w:marBottom w:val="0"/>
      <w:divBdr>
        <w:top w:val="none" w:sz="0" w:space="0" w:color="auto"/>
        <w:left w:val="none" w:sz="0" w:space="0" w:color="auto"/>
        <w:bottom w:val="none" w:sz="0" w:space="0" w:color="auto"/>
        <w:right w:val="none" w:sz="0" w:space="0" w:color="auto"/>
      </w:divBdr>
    </w:div>
    <w:div w:id="1619143778">
      <w:bodyDiv w:val="1"/>
      <w:marLeft w:val="0"/>
      <w:marRight w:val="0"/>
      <w:marTop w:val="0"/>
      <w:marBottom w:val="0"/>
      <w:divBdr>
        <w:top w:val="none" w:sz="0" w:space="0" w:color="auto"/>
        <w:left w:val="none" w:sz="0" w:space="0" w:color="auto"/>
        <w:bottom w:val="none" w:sz="0" w:space="0" w:color="auto"/>
        <w:right w:val="none" w:sz="0" w:space="0" w:color="auto"/>
      </w:divBdr>
      <w:divsChild>
        <w:div w:id="815687080">
          <w:marLeft w:val="0"/>
          <w:marRight w:val="0"/>
          <w:marTop w:val="0"/>
          <w:marBottom w:val="0"/>
          <w:divBdr>
            <w:top w:val="none" w:sz="0" w:space="0" w:color="auto"/>
            <w:left w:val="none" w:sz="0" w:space="0" w:color="auto"/>
            <w:bottom w:val="none" w:sz="0" w:space="0" w:color="auto"/>
            <w:right w:val="none" w:sz="0" w:space="0" w:color="auto"/>
          </w:divBdr>
          <w:divsChild>
            <w:div w:id="12105296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5456528">
      <w:bodyDiv w:val="1"/>
      <w:marLeft w:val="0"/>
      <w:marRight w:val="0"/>
      <w:marTop w:val="0"/>
      <w:marBottom w:val="0"/>
      <w:divBdr>
        <w:top w:val="none" w:sz="0" w:space="0" w:color="auto"/>
        <w:left w:val="none" w:sz="0" w:space="0" w:color="auto"/>
        <w:bottom w:val="none" w:sz="0" w:space="0" w:color="auto"/>
        <w:right w:val="none" w:sz="0" w:space="0" w:color="auto"/>
      </w:divBdr>
    </w:div>
    <w:div w:id="1734962090">
      <w:bodyDiv w:val="1"/>
      <w:marLeft w:val="0"/>
      <w:marRight w:val="0"/>
      <w:marTop w:val="0"/>
      <w:marBottom w:val="0"/>
      <w:divBdr>
        <w:top w:val="none" w:sz="0" w:space="0" w:color="auto"/>
        <w:left w:val="none" w:sz="0" w:space="0" w:color="auto"/>
        <w:bottom w:val="none" w:sz="0" w:space="0" w:color="auto"/>
        <w:right w:val="none" w:sz="0" w:space="0" w:color="auto"/>
      </w:divBdr>
    </w:div>
    <w:div w:id="1744065269">
      <w:bodyDiv w:val="1"/>
      <w:marLeft w:val="0"/>
      <w:marRight w:val="0"/>
      <w:marTop w:val="0"/>
      <w:marBottom w:val="0"/>
      <w:divBdr>
        <w:top w:val="none" w:sz="0" w:space="0" w:color="auto"/>
        <w:left w:val="none" w:sz="0" w:space="0" w:color="auto"/>
        <w:bottom w:val="none" w:sz="0" w:space="0" w:color="auto"/>
        <w:right w:val="none" w:sz="0" w:space="0" w:color="auto"/>
      </w:divBdr>
    </w:div>
    <w:div w:id="1772579289">
      <w:bodyDiv w:val="1"/>
      <w:marLeft w:val="0"/>
      <w:marRight w:val="0"/>
      <w:marTop w:val="0"/>
      <w:marBottom w:val="0"/>
      <w:divBdr>
        <w:top w:val="none" w:sz="0" w:space="0" w:color="auto"/>
        <w:left w:val="none" w:sz="0" w:space="0" w:color="auto"/>
        <w:bottom w:val="none" w:sz="0" w:space="0" w:color="auto"/>
        <w:right w:val="none" w:sz="0" w:space="0" w:color="auto"/>
      </w:divBdr>
    </w:div>
    <w:div w:id="1780294488">
      <w:bodyDiv w:val="1"/>
      <w:marLeft w:val="0"/>
      <w:marRight w:val="0"/>
      <w:marTop w:val="0"/>
      <w:marBottom w:val="0"/>
      <w:divBdr>
        <w:top w:val="none" w:sz="0" w:space="0" w:color="auto"/>
        <w:left w:val="none" w:sz="0" w:space="0" w:color="auto"/>
        <w:bottom w:val="none" w:sz="0" w:space="0" w:color="auto"/>
        <w:right w:val="none" w:sz="0" w:space="0" w:color="auto"/>
      </w:divBdr>
      <w:divsChild>
        <w:div w:id="381288802">
          <w:marLeft w:val="0"/>
          <w:marRight w:val="0"/>
          <w:marTop w:val="0"/>
          <w:marBottom w:val="0"/>
          <w:divBdr>
            <w:top w:val="none" w:sz="0" w:space="0" w:color="auto"/>
            <w:left w:val="none" w:sz="0" w:space="0" w:color="auto"/>
            <w:bottom w:val="none" w:sz="0" w:space="0" w:color="auto"/>
            <w:right w:val="none" w:sz="0" w:space="0" w:color="auto"/>
          </w:divBdr>
        </w:div>
      </w:divsChild>
    </w:div>
    <w:div w:id="1787233059">
      <w:bodyDiv w:val="1"/>
      <w:marLeft w:val="0"/>
      <w:marRight w:val="0"/>
      <w:marTop w:val="0"/>
      <w:marBottom w:val="0"/>
      <w:divBdr>
        <w:top w:val="none" w:sz="0" w:space="0" w:color="auto"/>
        <w:left w:val="none" w:sz="0" w:space="0" w:color="auto"/>
        <w:bottom w:val="none" w:sz="0" w:space="0" w:color="auto"/>
        <w:right w:val="none" w:sz="0" w:space="0" w:color="auto"/>
      </w:divBdr>
    </w:div>
    <w:div w:id="1789661708">
      <w:bodyDiv w:val="1"/>
      <w:marLeft w:val="0"/>
      <w:marRight w:val="0"/>
      <w:marTop w:val="0"/>
      <w:marBottom w:val="0"/>
      <w:divBdr>
        <w:top w:val="none" w:sz="0" w:space="0" w:color="auto"/>
        <w:left w:val="none" w:sz="0" w:space="0" w:color="auto"/>
        <w:bottom w:val="none" w:sz="0" w:space="0" w:color="auto"/>
        <w:right w:val="none" w:sz="0" w:space="0" w:color="auto"/>
      </w:divBdr>
      <w:divsChild>
        <w:div w:id="336620174">
          <w:marLeft w:val="0"/>
          <w:marRight w:val="0"/>
          <w:marTop w:val="0"/>
          <w:marBottom w:val="0"/>
          <w:divBdr>
            <w:top w:val="none" w:sz="0" w:space="0" w:color="auto"/>
            <w:left w:val="none" w:sz="0" w:space="0" w:color="auto"/>
            <w:bottom w:val="none" w:sz="0" w:space="0" w:color="auto"/>
            <w:right w:val="none" w:sz="0" w:space="0" w:color="auto"/>
          </w:divBdr>
          <w:divsChild>
            <w:div w:id="1672641098">
              <w:marLeft w:val="0"/>
              <w:marRight w:val="0"/>
              <w:marTop w:val="0"/>
              <w:marBottom w:val="0"/>
              <w:divBdr>
                <w:top w:val="none" w:sz="0" w:space="0" w:color="auto"/>
                <w:left w:val="none" w:sz="0" w:space="0" w:color="auto"/>
                <w:bottom w:val="none" w:sz="0" w:space="0" w:color="auto"/>
                <w:right w:val="none" w:sz="0" w:space="0" w:color="auto"/>
              </w:divBdr>
              <w:divsChild>
                <w:div w:id="611011088">
                  <w:marLeft w:val="0"/>
                  <w:marRight w:val="0"/>
                  <w:marTop w:val="0"/>
                  <w:marBottom w:val="0"/>
                  <w:divBdr>
                    <w:top w:val="none" w:sz="0" w:space="0" w:color="auto"/>
                    <w:left w:val="none" w:sz="0" w:space="0" w:color="auto"/>
                    <w:bottom w:val="none" w:sz="0" w:space="0" w:color="auto"/>
                    <w:right w:val="none" w:sz="0" w:space="0" w:color="auto"/>
                  </w:divBdr>
                  <w:divsChild>
                    <w:div w:id="671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76614">
      <w:bodyDiv w:val="1"/>
      <w:marLeft w:val="0"/>
      <w:marRight w:val="0"/>
      <w:marTop w:val="0"/>
      <w:marBottom w:val="0"/>
      <w:divBdr>
        <w:top w:val="none" w:sz="0" w:space="0" w:color="auto"/>
        <w:left w:val="none" w:sz="0" w:space="0" w:color="auto"/>
        <w:bottom w:val="none" w:sz="0" w:space="0" w:color="auto"/>
        <w:right w:val="none" w:sz="0" w:space="0" w:color="auto"/>
      </w:divBdr>
    </w:div>
    <w:div w:id="1819611091">
      <w:bodyDiv w:val="1"/>
      <w:marLeft w:val="0"/>
      <w:marRight w:val="0"/>
      <w:marTop w:val="0"/>
      <w:marBottom w:val="0"/>
      <w:divBdr>
        <w:top w:val="none" w:sz="0" w:space="0" w:color="auto"/>
        <w:left w:val="none" w:sz="0" w:space="0" w:color="auto"/>
        <w:bottom w:val="none" w:sz="0" w:space="0" w:color="auto"/>
        <w:right w:val="none" w:sz="0" w:space="0" w:color="auto"/>
      </w:divBdr>
    </w:div>
    <w:div w:id="1821533578">
      <w:bodyDiv w:val="1"/>
      <w:marLeft w:val="0"/>
      <w:marRight w:val="0"/>
      <w:marTop w:val="0"/>
      <w:marBottom w:val="0"/>
      <w:divBdr>
        <w:top w:val="none" w:sz="0" w:space="0" w:color="auto"/>
        <w:left w:val="none" w:sz="0" w:space="0" w:color="auto"/>
        <w:bottom w:val="none" w:sz="0" w:space="0" w:color="auto"/>
        <w:right w:val="none" w:sz="0" w:space="0" w:color="auto"/>
      </w:divBdr>
    </w:div>
    <w:div w:id="1867403411">
      <w:bodyDiv w:val="1"/>
      <w:marLeft w:val="0"/>
      <w:marRight w:val="0"/>
      <w:marTop w:val="0"/>
      <w:marBottom w:val="0"/>
      <w:divBdr>
        <w:top w:val="none" w:sz="0" w:space="0" w:color="auto"/>
        <w:left w:val="none" w:sz="0" w:space="0" w:color="auto"/>
        <w:bottom w:val="none" w:sz="0" w:space="0" w:color="auto"/>
        <w:right w:val="none" w:sz="0" w:space="0" w:color="auto"/>
      </w:divBdr>
    </w:div>
    <w:div w:id="1875266617">
      <w:bodyDiv w:val="1"/>
      <w:marLeft w:val="0"/>
      <w:marRight w:val="0"/>
      <w:marTop w:val="0"/>
      <w:marBottom w:val="0"/>
      <w:divBdr>
        <w:top w:val="none" w:sz="0" w:space="0" w:color="auto"/>
        <w:left w:val="none" w:sz="0" w:space="0" w:color="auto"/>
        <w:bottom w:val="none" w:sz="0" w:space="0" w:color="auto"/>
        <w:right w:val="none" w:sz="0" w:space="0" w:color="auto"/>
      </w:divBdr>
    </w:div>
    <w:div w:id="1880167894">
      <w:bodyDiv w:val="1"/>
      <w:marLeft w:val="0"/>
      <w:marRight w:val="0"/>
      <w:marTop w:val="0"/>
      <w:marBottom w:val="0"/>
      <w:divBdr>
        <w:top w:val="none" w:sz="0" w:space="0" w:color="auto"/>
        <w:left w:val="none" w:sz="0" w:space="0" w:color="auto"/>
        <w:bottom w:val="none" w:sz="0" w:space="0" w:color="auto"/>
        <w:right w:val="none" w:sz="0" w:space="0" w:color="auto"/>
      </w:divBdr>
    </w:div>
    <w:div w:id="1881554985">
      <w:bodyDiv w:val="1"/>
      <w:marLeft w:val="0"/>
      <w:marRight w:val="0"/>
      <w:marTop w:val="0"/>
      <w:marBottom w:val="0"/>
      <w:divBdr>
        <w:top w:val="none" w:sz="0" w:space="0" w:color="auto"/>
        <w:left w:val="none" w:sz="0" w:space="0" w:color="auto"/>
        <w:bottom w:val="none" w:sz="0" w:space="0" w:color="auto"/>
        <w:right w:val="none" w:sz="0" w:space="0" w:color="auto"/>
      </w:divBdr>
    </w:div>
    <w:div w:id="1928348808">
      <w:bodyDiv w:val="1"/>
      <w:marLeft w:val="0"/>
      <w:marRight w:val="0"/>
      <w:marTop w:val="0"/>
      <w:marBottom w:val="0"/>
      <w:divBdr>
        <w:top w:val="none" w:sz="0" w:space="0" w:color="auto"/>
        <w:left w:val="none" w:sz="0" w:space="0" w:color="auto"/>
        <w:bottom w:val="none" w:sz="0" w:space="0" w:color="auto"/>
        <w:right w:val="none" w:sz="0" w:space="0" w:color="auto"/>
      </w:divBdr>
      <w:divsChild>
        <w:div w:id="242223234">
          <w:marLeft w:val="0"/>
          <w:marRight w:val="0"/>
          <w:marTop w:val="0"/>
          <w:marBottom w:val="0"/>
          <w:divBdr>
            <w:top w:val="none" w:sz="0" w:space="0" w:color="auto"/>
            <w:left w:val="none" w:sz="0" w:space="0" w:color="auto"/>
            <w:bottom w:val="none" w:sz="0" w:space="0" w:color="auto"/>
            <w:right w:val="none" w:sz="0" w:space="0" w:color="auto"/>
          </w:divBdr>
          <w:divsChild>
            <w:div w:id="8058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3929">
      <w:bodyDiv w:val="1"/>
      <w:marLeft w:val="0"/>
      <w:marRight w:val="0"/>
      <w:marTop w:val="0"/>
      <w:marBottom w:val="0"/>
      <w:divBdr>
        <w:top w:val="none" w:sz="0" w:space="0" w:color="auto"/>
        <w:left w:val="none" w:sz="0" w:space="0" w:color="auto"/>
        <w:bottom w:val="none" w:sz="0" w:space="0" w:color="auto"/>
        <w:right w:val="none" w:sz="0" w:space="0" w:color="auto"/>
      </w:divBdr>
    </w:div>
    <w:div w:id="1988122154">
      <w:bodyDiv w:val="1"/>
      <w:marLeft w:val="0"/>
      <w:marRight w:val="0"/>
      <w:marTop w:val="0"/>
      <w:marBottom w:val="0"/>
      <w:divBdr>
        <w:top w:val="none" w:sz="0" w:space="0" w:color="auto"/>
        <w:left w:val="none" w:sz="0" w:space="0" w:color="auto"/>
        <w:bottom w:val="none" w:sz="0" w:space="0" w:color="auto"/>
        <w:right w:val="none" w:sz="0" w:space="0" w:color="auto"/>
      </w:divBdr>
      <w:divsChild>
        <w:div w:id="650865821">
          <w:marLeft w:val="0"/>
          <w:marRight w:val="0"/>
          <w:marTop w:val="0"/>
          <w:marBottom w:val="0"/>
          <w:divBdr>
            <w:top w:val="none" w:sz="0" w:space="0" w:color="auto"/>
            <w:left w:val="none" w:sz="0" w:space="0" w:color="auto"/>
            <w:bottom w:val="none" w:sz="0" w:space="0" w:color="auto"/>
            <w:right w:val="none" w:sz="0" w:space="0" w:color="auto"/>
          </w:divBdr>
        </w:div>
        <w:div w:id="1780639580">
          <w:marLeft w:val="0"/>
          <w:marRight w:val="0"/>
          <w:marTop w:val="0"/>
          <w:marBottom w:val="0"/>
          <w:divBdr>
            <w:top w:val="none" w:sz="0" w:space="0" w:color="auto"/>
            <w:left w:val="none" w:sz="0" w:space="0" w:color="auto"/>
            <w:bottom w:val="none" w:sz="0" w:space="0" w:color="auto"/>
            <w:right w:val="none" w:sz="0" w:space="0" w:color="auto"/>
          </w:divBdr>
        </w:div>
        <w:div w:id="1427263350">
          <w:marLeft w:val="0"/>
          <w:marRight w:val="0"/>
          <w:marTop w:val="0"/>
          <w:marBottom w:val="0"/>
          <w:divBdr>
            <w:top w:val="none" w:sz="0" w:space="0" w:color="auto"/>
            <w:left w:val="none" w:sz="0" w:space="0" w:color="auto"/>
            <w:bottom w:val="none" w:sz="0" w:space="0" w:color="auto"/>
            <w:right w:val="none" w:sz="0" w:space="0" w:color="auto"/>
          </w:divBdr>
        </w:div>
        <w:div w:id="1875456418">
          <w:marLeft w:val="0"/>
          <w:marRight w:val="0"/>
          <w:marTop w:val="0"/>
          <w:marBottom w:val="0"/>
          <w:divBdr>
            <w:top w:val="none" w:sz="0" w:space="0" w:color="auto"/>
            <w:left w:val="none" w:sz="0" w:space="0" w:color="auto"/>
            <w:bottom w:val="none" w:sz="0" w:space="0" w:color="auto"/>
            <w:right w:val="none" w:sz="0" w:space="0" w:color="auto"/>
          </w:divBdr>
        </w:div>
        <w:div w:id="393747427">
          <w:marLeft w:val="0"/>
          <w:marRight w:val="0"/>
          <w:marTop w:val="0"/>
          <w:marBottom w:val="0"/>
          <w:divBdr>
            <w:top w:val="none" w:sz="0" w:space="0" w:color="auto"/>
            <w:left w:val="none" w:sz="0" w:space="0" w:color="auto"/>
            <w:bottom w:val="none" w:sz="0" w:space="0" w:color="auto"/>
            <w:right w:val="none" w:sz="0" w:space="0" w:color="auto"/>
          </w:divBdr>
        </w:div>
      </w:divsChild>
    </w:div>
    <w:div w:id="2047832474">
      <w:bodyDiv w:val="1"/>
      <w:marLeft w:val="0"/>
      <w:marRight w:val="0"/>
      <w:marTop w:val="0"/>
      <w:marBottom w:val="0"/>
      <w:divBdr>
        <w:top w:val="none" w:sz="0" w:space="0" w:color="auto"/>
        <w:left w:val="none" w:sz="0" w:space="0" w:color="auto"/>
        <w:bottom w:val="none" w:sz="0" w:space="0" w:color="auto"/>
        <w:right w:val="none" w:sz="0" w:space="0" w:color="auto"/>
      </w:divBdr>
    </w:div>
    <w:div w:id="2048985077">
      <w:bodyDiv w:val="1"/>
      <w:marLeft w:val="0"/>
      <w:marRight w:val="0"/>
      <w:marTop w:val="0"/>
      <w:marBottom w:val="0"/>
      <w:divBdr>
        <w:top w:val="none" w:sz="0" w:space="0" w:color="auto"/>
        <w:left w:val="none" w:sz="0" w:space="0" w:color="auto"/>
        <w:bottom w:val="none" w:sz="0" w:space="0" w:color="auto"/>
        <w:right w:val="none" w:sz="0" w:space="0" w:color="auto"/>
      </w:divBdr>
      <w:divsChild>
        <w:div w:id="1988656915">
          <w:marLeft w:val="0"/>
          <w:marRight w:val="0"/>
          <w:marTop w:val="0"/>
          <w:marBottom w:val="0"/>
          <w:divBdr>
            <w:top w:val="none" w:sz="0" w:space="0" w:color="auto"/>
            <w:left w:val="none" w:sz="0" w:space="0" w:color="auto"/>
            <w:bottom w:val="none" w:sz="0" w:space="0" w:color="auto"/>
            <w:right w:val="none" w:sz="0" w:space="0" w:color="auto"/>
          </w:divBdr>
        </w:div>
      </w:divsChild>
    </w:div>
    <w:div w:id="2067336975">
      <w:bodyDiv w:val="1"/>
      <w:marLeft w:val="0"/>
      <w:marRight w:val="0"/>
      <w:marTop w:val="0"/>
      <w:marBottom w:val="0"/>
      <w:divBdr>
        <w:top w:val="none" w:sz="0" w:space="0" w:color="auto"/>
        <w:left w:val="none" w:sz="0" w:space="0" w:color="auto"/>
        <w:bottom w:val="none" w:sz="0" w:space="0" w:color="auto"/>
        <w:right w:val="none" w:sz="0" w:space="0" w:color="auto"/>
      </w:divBdr>
    </w:div>
    <w:div w:id="2069523598">
      <w:bodyDiv w:val="1"/>
      <w:marLeft w:val="0"/>
      <w:marRight w:val="0"/>
      <w:marTop w:val="0"/>
      <w:marBottom w:val="0"/>
      <w:divBdr>
        <w:top w:val="none" w:sz="0" w:space="0" w:color="auto"/>
        <w:left w:val="none" w:sz="0" w:space="0" w:color="auto"/>
        <w:bottom w:val="none" w:sz="0" w:space="0" w:color="auto"/>
        <w:right w:val="none" w:sz="0" w:space="0" w:color="auto"/>
      </w:divBdr>
    </w:div>
    <w:div w:id="2109695299">
      <w:bodyDiv w:val="1"/>
      <w:marLeft w:val="0"/>
      <w:marRight w:val="0"/>
      <w:marTop w:val="0"/>
      <w:marBottom w:val="0"/>
      <w:divBdr>
        <w:top w:val="none" w:sz="0" w:space="0" w:color="auto"/>
        <w:left w:val="none" w:sz="0" w:space="0" w:color="auto"/>
        <w:bottom w:val="none" w:sz="0" w:space="0" w:color="auto"/>
        <w:right w:val="none" w:sz="0" w:space="0" w:color="auto"/>
      </w:divBdr>
    </w:div>
    <w:div w:id="2130120974">
      <w:bodyDiv w:val="1"/>
      <w:marLeft w:val="0"/>
      <w:marRight w:val="0"/>
      <w:marTop w:val="0"/>
      <w:marBottom w:val="0"/>
      <w:divBdr>
        <w:top w:val="none" w:sz="0" w:space="0" w:color="auto"/>
        <w:left w:val="none" w:sz="0" w:space="0" w:color="auto"/>
        <w:bottom w:val="none" w:sz="0" w:space="0" w:color="auto"/>
        <w:right w:val="none" w:sz="0" w:space="0" w:color="auto"/>
      </w:divBdr>
    </w:div>
    <w:div w:id="2138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7899</TotalTime>
  <Pages>1</Pages>
  <Words>458</Words>
  <Characters>2616</Characters>
  <Application>Microsoft Office Word</Application>
  <DocSecurity>0</DocSecurity>
  <Lines>21</Lines>
  <Paragraphs>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Michela Paganini</cp:lastModifiedBy>
  <cp:revision>155</cp:revision>
  <dcterms:created xsi:type="dcterms:W3CDTF">2021-04-06T12:41:00Z</dcterms:created>
  <dcterms:modified xsi:type="dcterms:W3CDTF">2023-07-12T13:38:00Z</dcterms:modified>
</cp:coreProperties>
</file>